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9E" w:rsidRPr="0074329E" w:rsidRDefault="0074329E" w:rsidP="0074329E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29E">
        <w:rPr>
          <w:rFonts w:ascii="Times New Roman" w:hAnsi="Times New Roman" w:cs="Times New Roman"/>
          <w:b/>
          <w:sz w:val="36"/>
          <w:szCs w:val="36"/>
        </w:rPr>
        <w:t>Что включает в себя определение «качественный продукт питания»</w:t>
      </w:r>
      <w:bookmarkStart w:id="0" w:name="_GoBack"/>
      <w:bookmarkEnd w:id="0"/>
    </w:p>
    <w:p w:rsidR="009725D9" w:rsidRPr="009725D9" w:rsidRDefault="009725D9" w:rsidP="00972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16B" w:rsidRPr="0043516B" w:rsidRDefault="0043516B" w:rsidP="0043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16B">
        <w:rPr>
          <w:rFonts w:ascii="Times New Roman" w:hAnsi="Times New Roman" w:cs="Times New Roman"/>
          <w:sz w:val="28"/>
          <w:szCs w:val="28"/>
        </w:rPr>
        <w:t>Все мы являемся потребителями, и каждый день покупаем продукты питания, которые должны быть качественными и безопасными.</w:t>
      </w:r>
    </w:p>
    <w:p w:rsidR="0043516B" w:rsidRPr="0043516B" w:rsidRDefault="0043516B" w:rsidP="0043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16B">
        <w:rPr>
          <w:rFonts w:ascii="Times New Roman" w:hAnsi="Times New Roman" w:cs="Times New Roman"/>
          <w:sz w:val="28"/>
          <w:szCs w:val="28"/>
        </w:rPr>
        <w:t>Качество пищевых продуктов - это совокупность свой</w:t>
      </w:r>
      <w:proofErr w:type="gramStart"/>
      <w:r w:rsidRPr="0043516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3516B">
        <w:rPr>
          <w:rFonts w:ascii="Times New Roman" w:hAnsi="Times New Roman" w:cs="Times New Roman"/>
          <w:sz w:val="28"/>
          <w:szCs w:val="28"/>
        </w:rPr>
        <w:t xml:space="preserve">одукции, обусловливающих ее пригодность для удовлетворения определенных потребностей в соответствии с назначением. Качество любого пищевого продукта определяется по характерным для него свойствам, которые называют показателями качества. </w:t>
      </w:r>
    </w:p>
    <w:p w:rsidR="0043516B" w:rsidRPr="0043516B" w:rsidRDefault="0043516B" w:rsidP="0043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16B">
        <w:rPr>
          <w:rFonts w:ascii="Times New Roman" w:hAnsi="Times New Roman" w:cs="Times New Roman"/>
          <w:sz w:val="28"/>
          <w:szCs w:val="28"/>
        </w:rPr>
        <w:t xml:space="preserve">Показателями качества продовольственных товаров являются их внешний вид, запах, вкус, консистенция, содержание в них отдельных химических веществ (сахаров в кондитерских изделиях, жира в молоке и т. д.) и др. </w:t>
      </w:r>
    </w:p>
    <w:p w:rsidR="0043516B" w:rsidRPr="0043516B" w:rsidRDefault="0043516B" w:rsidP="0043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16B">
        <w:rPr>
          <w:rFonts w:ascii="Times New Roman" w:hAnsi="Times New Roman" w:cs="Times New Roman"/>
          <w:sz w:val="28"/>
          <w:szCs w:val="28"/>
        </w:rPr>
        <w:t xml:space="preserve">В условиях рыночной экономики на насыщенном товарами рынке, производящими их разными предприятиями и фирмами, необходимо гарантированное подтверждение соответствия товара определенному уровню качества, указанного в стандартах. </w:t>
      </w:r>
    </w:p>
    <w:p w:rsidR="0043516B" w:rsidRPr="0043516B" w:rsidRDefault="0043516B" w:rsidP="0043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16B">
        <w:rPr>
          <w:rFonts w:ascii="Times New Roman" w:hAnsi="Times New Roman" w:cs="Times New Roman"/>
          <w:sz w:val="28"/>
          <w:szCs w:val="28"/>
        </w:rPr>
        <w:t>Такое подтверждение соответствия дается в виде сертификата соответствия.</w:t>
      </w:r>
    </w:p>
    <w:p w:rsidR="0043516B" w:rsidRPr="0043516B" w:rsidRDefault="0043516B" w:rsidP="0043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16B">
        <w:rPr>
          <w:rFonts w:ascii="Times New Roman" w:hAnsi="Times New Roman" w:cs="Times New Roman"/>
          <w:sz w:val="28"/>
          <w:szCs w:val="28"/>
        </w:rPr>
        <w:t>Изготовитель (продавец) обязан своевременно предоставить потребителю необходимую и достоверную информацию о пищевых продуктах для того, чтобы потребитель сделал правильный выбор.</w:t>
      </w:r>
    </w:p>
    <w:p w:rsidR="0043516B" w:rsidRPr="0043516B" w:rsidRDefault="0043516B" w:rsidP="0043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16B">
        <w:rPr>
          <w:rFonts w:ascii="Times New Roman" w:hAnsi="Times New Roman" w:cs="Times New Roman"/>
          <w:sz w:val="28"/>
          <w:szCs w:val="28"/>
        </w:rPr>
        <w:t xml:space="preserve">Закон РФ «О защите прав потребителей», </w:t>
      </w:r>
      <w:proofErr w:type="gramStart"/>
      <w:r w:rsidRPr="0043516B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43516B">
        <w:rPr>
          <w:rFonts w:ascii="Times New Roman" w:hAnsi="Times New Roman" w:cs="Times New Roman"/>
          <w:sz w:val="28"/>
          <w:szCs w:val="28"/>
        </w:rPr>
        <w:t xml:space="preserve"> ТС 022/2011 «Пищевая продукция в части ее маркировки» устанавливают объем обязательной информации на любом пищевом продукте отечественного или импортного производства, который реализуется в розничной торговле. Информация о товаре должна быть представлена на русском языке непосредственно с пищевым продуктом текстом и/или маркировкой на упаковке (потребительской таре), этикетке, контрэтикетке, ярлыке, листе-вкладыше способом, принятым для отдельных видов пищевых продуктов.</w:t>
      </w:r>
    </w:p>
    <w:p w:rsidR="0043516B" w:rsidRPr="0043516B" w:rsidRDefault="0043516B" w:rsidP="0043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16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02.01.2000г. № 29-ФЗ «О качестве и безопасности пищевых продуктов» пищевые продукты, которые не имеют маркировки, содержащей сведения, предусмотренные законом или государственным стандартом; не имеют установленных сроков годности (для пищевых продуктов, в отношении которых установление сроков годности является обязательным) или </w:t>
      </w:r>
      <w:proofErr w:type="gramStart"/>
      <w:r w:rsidRPr="0043516B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43516B">
        <w:rPr>
          <w:rFonts w:ascii="Times New Roman" w:hAnsi="Times New Roman" w:cs="Times New Roman"/>
          <w:sz w:val="28"/>
          <w:szCs w:val="28"/>
        </w:rPr>
        <w:t xml:space="preserve"> годности которых истекли; не имеют удостоверений </w:t>
      </w:r>
      <w:proofErr w:type="gramStart"/>
      <w:r w:rsidRPr="0043516B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Pr="0043516B">
        <w:rPr>
          <w:rFonts w:ascii="Times New Roman" w:hAnsi="Times New Roman" w:cs="Times New Roman"/>
          <w:sz w:val="28"/>
          <w:szCs w:val="28"/>
        </w:rPr>
        <w:t xml:space="preserve"> и безопасности пищевых продуктов признаются некачественными и опасными и не подлежат реализации, утилизируются или уничтожаются.</w:t>
      </w:r>
    </w:p>
    <w:p w:rsidR="0043516B" w:rsidRPr="0043516B" w:rsidRDefault="0043516B" w:rsidP="0043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16B">
        <w:rPr>
          <w:rFonts w:ascii="Times New Roman" w:hAnsi="Times New Roman" w:cs="Times New Roman"/>
          <w:sz w:val="28"/>
          <w:szCs w:val="28"/>
        </w:rPr>
        <w:t xml:space="preserve">Перед покупкой пищевых продуктов необходимо тщательно осмотреть потребительскую упаковку. Если она повреждена, надписи на ней нечеткие, смазанные, невозможно определить дату изготовления и срок годности </w:t>
      </w:r>
      <w:r w:rsidRPr="0043516B">
        <w:rPr>
          <w:rFonts w:ascii="Times New Roman" w:hAnsi="Times New Roman" w:cs="Times New Roman"/>
          <w:sz w:val="28"/>
          <w:szCs w:val="28"/>
        </w:rPr>
        <w:lastRenderedPageBreak/>
        <w:t>продукта, то существует большая вероятность того, что вы приобретете некачественный продукт, поэтому лучше его не покупать.</w:t>
      </w:r>
    </w:p>
    <w:p w:rsidR="0043516B" w:rsidRPr="0043516B" w:rsidRDefault="0043516B" w:rsidP="0043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16B">
        <w:rPr>
          <w:rFonts w:ascii="Times New Roman" w:hAnsi="Times New Roman" w:cs="Times New Roman"/>
          <w:sz w:val="28"/>
          <w:szCs w:val="28"/>
        </w:rPr>
        <w:t>При отсутствии потребительской упаковки потребитель имеет право получить информацию о продукте и его изготовителе с транспортной тары, которая должна храниться в предприятии торговли до конца реализации товара.</w:t>
      </w:r>
    </w:p>
    <w:p w:rsidR="0043516B" w:rsidRPr="0043516B" w:rsidRDefault="0043516B" w:rsidP="0043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16B">
        <w:rPr>
          <w:rFonts w:ascii="Times New Roman" w:hAnsi="Times New Roman" w:cs="Times New Roman"/>
          <w:sz w:val="28"/>
          <w:szCs w:val="28"/>
        </w:rPr>
        <w:t>Особое внимание при покупке продуктов питания необходимо обращать на дату изготовления продукта и срок его годности, который исчисляется либо временем, в течение которого продукт необходимо употребить, либо датой, до наступления которой продукт пригоден для употребления.</w:t>
      </w:r>
      <w:proofErr w:type="gramEnd"/>
    </w:p>
    <w:p w:rsidR="0043516B" w:rsidRPr="0043516B" w:rsidRDefault="0043516B" w:rsidP="0043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16B">
        <w:rPr>
          <w:rFonts w:ascii="Times New Roman" w:hAnsi="Times New Roman" w:cs="Times New Roman"/>
          <w:sz w:val="28"/>
          <w:szCs w:val="28"/>
        </w:rPr>
        <w:t>Каждый потребитель должен знать, что продажа товаров, срок годности на который истек, — запрещается.</w:t>
      </w:r>
    </w:p>
    <w:p w:rsidR="0043516B" w:rsidRPr="0043516B" w:rsidRDefault="0043516B" w:rsidP="0043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16B">
        <w:rPr>
          <w:rFonts w:ascii="Times New Roman" w:hAnsi="Times New Roman" w:cs="Times New Roman"/>
          <w:sz w:val="28"/>
          <w:szCs w:val="28"/>
        </w:rPr>
        <w:t>При покупке товаров потребитель имеет право ознакомиться с документами, подтверждающими их происхождение, качество и безопасность для здоровья человека (товарно-сопроводительные документы, удостоверения качества, декларация о соответствии).</w:t>
      </w:r>
    </w:p>
    <w:p w:rsidR="0043516B" w:rsidRPr="0043516B" w:rsidRDefault="0043516B" w:rsidP="0043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16B">
        <w:rPr>
          <w:rFonts w:ascii="Times New Roman" w:hAnsi="Times New Roman" w:cs="Times New Roman"/>
          <w:sz w:val="28"/>
          <w:szCs w:val="28"/>
        </w:rPr>
        <w:t>Очень важно помнить, что скоропортящиеся продукты необходимо покупать только в предприятиях, которые оснащены холодильным оборудованием. Например, покупая замороженные полуфабрикаты, температура хранения которых должна быть – 18</w:t>
      </w:r>
      <w:proofErr w:type="gramStart"/>
      <w:r w:rsidRPr="0043516B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43516B">
        <w:rPr>
          <w:rFonts w:ascii="Times New Roman" w:hAnsi="Times New Roman" w:cs="Times New Roman"/>
          <w:sz w:val="28"/>
          <w:szCs w:val="28"/>
        </w:rPr>
        <w:t xml:space="preserve">, вы обнаружили, что полуфабрикаты слипшиеся, а упаковка деформирована, покупать такие продукты не стоит, поскольку они подвергались </w:t>
      </w:r>
      <w:proofErr w:type="spellStart"/>
      <w:r w:rsidRPr="0043516B">
        <w:rPr>
          <w:rFonts w:ascii="Times New Roman" w:hAnsi="Times New Roman" w:cs="Times New Roman"/>
          <w:sz w:val="28"/>
          <w:szCs w:val="28"/>
        </w:rPr>
        <w:t>разморозке</w:t>
      </w:r>
      <w:proofErr w:type="spellEnd"/>
      <w:r w:rsidRPr="0043516B">
        <w:rPr>
          <w:rFonts w:ascii="Times New Roman" w:hAnsi="Times New Roman" w:cs="Times New Roman"/>
          <w:sz w:val="28"/>
          <w:szCs w:val="28"/>
        </w:rPr>
        <w:t>, а значит, потеряли свое качество.</w:t>
      </w:r>
    </w:p>
    <w:p w:rsidR="0043516B" w:rsidRPr="0043516B" w:rsidRDefault="0043516B" w:rsidP="0043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16B">
        <w:rPr>
          <w:rFonts w:ascii="Times New Roman" w:hAnsi="Times New Roman" w:cs="Times New Roman"/>
          <w:sz w:val="28"/>
          <w:szCs w:val="28"/>
        </w:rPr>
        <w:t>При покупке продуктов обращайте внимание на условия хранения, указанные изготовителем на маркировке. Режим хранения продуктов оказывает существенное влияние на их качество.</w:t>
      </w:r>
    </w:p>
    <w:p w:rsidR="0043516B" w:rsidRPr="0043516B" w:rsidRDefault="0043516B" w:rsidP="0043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16B">
        <w:rPr>
          <w:rFonts w:ascii="Times New Roman" w:hAnsi="Times New Roman" w:cs="Times New Roman"/>
          <w:sz w:val="28"/>
          <w:szCs w:val="28"/>
        </w:rPr>
        <w:t>При хранении пищевых продуктов в предприятии торговли должны соблюдаться правила товарного соседства. Продукты, имеющие специфический запах (сельди, специи и т.п.), должны храниться отдельно от продуктов, воспринимающих запахи. Не допускается совместное хранение сырых продуктов и полуфабрикатов вместе с готовыми пищевыми продуктами.</w:t>
      </w:r>
    </w:p>
    <w:p w:rsidR="0043516B" w:rsidRPr="0043516B" w:rsidRDefault="0043516B" w:rsidP="0043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16B" w:rsidRPr="0043516B" w:rsidRDefault="0043516B" w:rsidP="0043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16B" w:rsidRPr="0043516B" w:rsidRDefault="0043516B" w:rsidP="0043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229" w:rsidRPr="009725D9" w:rsidRDefault="00534745" w:rsidP="00972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229" w:rsidRPr="0097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3E"/>
    <w:rsid w:val="001C5E3E"/>
    <w:rsid w:val="0043516B"/>
    <w:rsid w:val="00534745"/>
    <w:rsid w:val="005C64AA"/>
    <w:rsid w:val="0074329E"/>
    <w:rsid w:val="009725D9"/>
    <w:rsid w:val="00B73C03"/>
    <w:rsid w:val="00C56BDA"/>
    <w:rsid w:val="00EC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D84C8-5E24-44E8-B59C-AB03BB48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>exif_MSED_56ac8aeec3ec9e55b58d1916dcaa091a18cb39f4f27a2ad3227cc0928f1097d0</dc:description>
  <cp:lastModifiedBy>Половникова А.А.</cp:lastModifiedBy>
  <cp:revision>6</cp:revision>
  <dcterms:created xsi:type="dcterms:W3CDTF">2019-04-18T11:44:00Z</dcterms:created>
  <dcterms:modified xsi:type="dcterms:W3CDTF">2019-04-19T11:04:00Z</dcterms:modified>
</cp:coreProperties>
</file>