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DC" w:rsidRDefault="00161847" w:rsidP="00161847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</w:t>
      </w:r>
      <w:r w:rsidR="006C2FDC">
        <w:rPr>
          <w:rFonts w:ascii="Times New Roman" w:eastAsia="Times New Roman" w:hAnsi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52A38">
        <w:rPr>
          <w:rFonts w:ascii="Times New Roman" w:eastAsia="Times New Roman" w:hAnsi="Times New Roman"/>
          <w:bCs/>
          <w:sz w:val="24"/>
          <w:szCs w:val="24"/>
        </w:rPr>
        <w:t xml:space="preserve">1 </w:t>
      </w:r>
      <w:r w:rsidR="006C2FDC">
        <w:rPr>
          <w:rFonts w:ascii="Times New Roman" w:eastAsia="Times New Roman" w:hAnsi="Times New Roman"/>
          <w:bCs/>
          <w:sz w:val="24"/>
          <w:szCs w:val="24"/>
        </w:rPr>
        <w:t xml:space="preserve"> к приказу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6C2FDC">
        <w:rPr>
          <w:rFonts w:ascii="Times New Roman" w:eastAsia="Times New Roman" w:hAnsi="Times New Roman"/>
          <w:bCs/>
          <w:sz w:val="24"/>
          <w:szCs w:val="24"/>
        </w:rPr>
        <w:t xml:space="preserve">начальника Управления </w:t>
      </w:r>
      <w:r w:rsidR="004B6369">
        <w:rPr>
          <w:rFonts w:ascii="Times New Roman" w:eastAsia="Times New Roman" w:hAnsi="Times New Roman"/>
          <w:bCs/>
          <w:sz w:val="24"/>
          <w:szCs w:val="24"/>
        </w:rPr>
        <w:t xml:space="preserve">образования </w:t>
      </w:r>
    </w:p>
    <w:p w:rsidR="00161847" w:rsidRDefault="006C2FDC" w:rsidP="00161847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</w:t>
      </w:r>
      <w:r w:rsidR="00161847">
        <w:rPr>
          <w:rFonts w:ascii="Times New Roman" w:eastAsia="Times New Roman" w:hAnsi="Times New Roman"/>
          <w:bCs/>
          <w:sz w:val="24"/>
          <w:szCs w:val="24"/>
        </w:rPr>
        <w:t>администрации</w:t>
      </w:r>
      <w:r w:rsidR="00161847">
        <w:rPr>
          <w:rFonts w:ascii="Times New Roman" w:eastAsia="Times New Roman" w:hAnsi="Times New Roman"/>
          <w:bCs/>
          <w:sz w:val="24"/>
          <w:szCs w:val="24"/>
        </w:rPr>
        <w:t xml:space="preserve"> городского округа  Красногорск</w:t>
      </w:r>
    </w:p>
    <w:p w:rsidR="006C2FDC" w:rsidRPr="00D83775" w:rsidRDefault="006C2FDC" w:rsidP="00161847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="0016184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от _</w:t>
      </w:r>
      <w:r w:rsidR="00972A04">
        <w:rPr>
          <w:rFonts w:ascii="Times New Roman" w:eastAsia="Times New Roman" w:hAnsi="Times New Roman"/>
          <w:bCs/>
          <w:sz w:val="24"/>
          <w:szCs w:val="24"/>
        </w:rPr>
        <w:t>29.09.2020</w:t>
      </w:r>
      <w:r>
        <w:rPr>
          <w:rFonts w:ascii="Times New Roman" w:eastAsia="Times New Roman" w:hAnsi="Times New Roman"/>
          <w:bCs/>
          <w:sz w:val="24"/>
          <w:szCs w:val="24"/>
        </w:rPr>
        <w:t>______№___</w:t>
      </w:r>
      <w:r w:rsidR="00972A04">
        <w:rPr>
          <w:rFonts w:ascii="Times New Roman" w:eastAsia="Times New Roman" w:hAnsi="Times New Roman"/>
          <w:bCs/>
          <w:sz w:val="24"/>
          <w:szCs w:val="24"/>
        </w:rPr>
        <w:t>856</w:t>
      </w:r>
      <w:r>
        <w:rPr>
          <w:rFonts w:ascii="Times New Roman" w:eastAsia="Times New Roman" w:hAnsi="Times New Roman"/>
          <w:bCs/>
          <w:sz w:val="24"/>
          <w:szCs w:val="24"/>
        </w:rPr>
        <w:t>_______</w:t>
      </w:r>
    </w:p>
    <w:p w:rsidR="006C2FDC" w:rsidRDefault="006C2FDC" w:rsidP="006C2FDC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677EC" w:rsidRDefault="004677EC" w:rsidP="004677EC">
      <w:pPr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4677EC" w:rsidRPr="004677EC" w:rsidRDefault="004677EC" w:rsidP="004677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 Московской области</w:t>
      </w:r>
    </w:p>
    <w:p w:rsidR="004677EC" w:rsidRDefault="004677EC" w:rsidP="004677EC">
      <w:pPr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EC" w:rsidRPr="004677EC" w:rsidRDefault="004677EC" w:rsidP="004677EC">
      <w:pPr>
        <w:spacing w:before="375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EC" w:rsidRDefault="004677EC" w:rsidP="004677EC">
      <w:pPr>
        <w:pStyle w:val="Default"/>
        <w:rPr>
          <w:b/>
          <w:bCs/>
          <w:sz w:val="40"/>
          <w:szCs w:val="40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1FF3E5C" wp14:editId="08080A3F">
            <wp:extent cx="1730599" cy="1638300"/>
            <wp:effectExtent l="0" t="0" r="3175" b="0"/>
            <wp:docPr id="1" name="Рисунок 1" descr="C:\Users\Natalya\Desktop\lek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lek1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84" cy="164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          </w:t>
      </w:r>
    </w:p>
    <w:p w:rsidR="004677EC" w:rsidRDefault="004677EC" w:rsidP="004677EC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</w:t>
      </w:r>
    </w:p>
    <w:p w:rsidR="004677EC" w:rsidRPr="004677EC" w:rsidRDefault="004677EC" w:rsidP="004677E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Pr="004677EC">
        <w:rPr>
          <w:bCs/>
          <w:sz w:val="40"/>
          <w:szCs w:val="40"/>
        </w:rPr>
        <w:t>ПОЛОЖЕНИЕ</w:t>
      </w:r>
    </w:p>
    <w:p w:rsidR="004677EC" w:rsidRPr="004677EC" w:rsidRDefault="003E7D48" w:rsidP="004677EC">
      <w:pPr>
        <w:pStyle w:val="Default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о проведении п</w:t>
      </w:r>
      <w:r w:rsidR="004677EC" w:rsidRPr="004677EC">
        <w:rPr>
          <w:bCs/>
          <w:sz w:val="40"/>
          <w:szCs w:val="40"/>
        </w:rPr>
        <w:t>редметной недели</w:t>
      </w:r>
    </w:p>
    <w:p w:rsidR="004677EC" w:rsidRPr="004677EC" w:rsidRDefault="004677EC" w:rsidP="004677EC">
      <w:pPr>
        <w:pStyle w:val="Default"/>
        <w:jc w:val="center"/>
        <w:rPr>
          <w:sz w:val="40"/>
          <w:szCs w:val="40"/>
        </w:rPr>
      </w:pPr>
      <w:r w:rsidRPr="004677EC">
        <w:rPr>
          <w:bCs/>
          <w:sz w:val="40"/>
          <w:szCs w:val="40"/>
        </w:rPr>
        <w:t>духовно-нравственной (православной) культуры</w:t>
      </w:r>
    </w:p>
    <w:p w:rsidR="004677EC" w:rsidRPr="004677EC" w:rsidRDefault="004677EC" w:rsidP="004677EC">
      <w:pPr>
        <w:pStyle w:val="Default"/>
        <w:jc w:val="center"/>
        <w:rPr>
          <w:sz w:val="40"/>
          <w:szCs w:val="40"/>
        </w:rPr>
      </w:pPr>
      <w:r w:rsidRPr="004677EC">
        <w:rPr>
          <w:bCs/>
          <w:sz w:val="40"/>
          <w:szCs w:val="40"/>
        </w:rPr>
        <w:t>в образовательных организациях  городского округа Красногорск Московской области</w:t>
      </w:r>
    </w:p>
    <w:p w:rsidR="004677EC" w:rsidRPr="004677EC" w:rsidRDefault="004677EC" w:rsidP="004677E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7EC" w:rsidRDefault="004677EC" w:rsidP="004677EC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7EC" w:rsidRDefault="004677EC" w:rsidP="004677EC">
      <w:pPr>
        <w:spacing w:before="375" w:after="450" w:line="240" w:lineRule="auto"/>
        <w:textAlignment w:val="baseline"/>
        <w:rPr>
          <w:b/>
          <w:bCs/>
          <w:sz w:val="28"/>
          <w:szCs w:val="28"/>
        </w:rPr>
      </w:pPr>
    </w:p>
    <w:p w:rsidR="004677EC" w:rsidRDefault="004677EC" w:rsidP="004677EC">
      <w:pPr>
        <w:spacing w:before="375" w:after="450" w:line="240" w:lineRule="auto"/>
        <w:textAlignment w:val="baseline"/>
        <w:rPr>
          <w:b/>
          <w:bCs/>
          <w:sz w:val="28"/>
          <w:szCs w:val="28"/>
        </w:rPr>
      </w:pPr>
    </w:p>
    <w:p w:rsidR="006C2FDC" w:rsidRDefault="004677EC" w:rsidP="004677EC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67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4677EC" w:rsidRDefault="004677EC" w:rsidP="006C2FD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EC">
        <w:rPr>
          <w:rFonts w:ascii="Times New Roman" w:hAnsi="Times New Roman" w:cs="Times New Roman"/>
          <w:b/>
          <w:bCs/>
          <w:sz w:val="28"/>
          <w:szCs w:val="28"/>
        </w:rPr>
        <w:t>2020 год</w:t>
      </w:r>
    </w:p>
    <w:p w:rsidR="003A7DC0" w:rsidRDefault="003A7DC0" w:rsidP="000A52D8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ОБЩИЕ ПОЛОЖЕНИЯ </w:t>
      </w:r>
    </w:p>
    <w:p w:rsidR="007B5904" w:rsidRDefault="007B5904" w:rsidP="000A52D8">
      <w:pPr>
        <w:pStyle w:val="a7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7B5904" w:rsidRDefault="007B5904" w:rsidP="000A52D8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1.1.</w:t>
      </w:r>
      <w:r w:rsidRPr="007B590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Предметная  неделя </w:t>
      </w:r>
      <w:r w:rsidRPr="007B5904">
        <w:rPr>
          <w:bCs/>
          <w:sz w:val="28"/>
          <w:szCs w:val="28"/>
        </w:rPr>
        <w:t>духовно-нравственной (православной) культуры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предметам «Основы православной культуры» и «Духовное к</w:t>
      </w:r>
      <w:r w:rsidR="00061223">
        <w:rPr>
          <w:sz w:val="28"/>
          <w:szCs w:val="28"/>
        </w:rPr>
        <w:t>раеведение Подмосковья» (далее  предметная н</w:t>
      </w:r>
      <w:r>
        <w:rPr>
          <w:sz w:val="28"/>
          <w:szCs w:val="28"/>
        </w:rPr>
        <w:t xml:space="preserve">еделя) проводится по теме, которая ежегодно определяется Ассоциацией педагогов Московской области «Преподаватели Духовно-нравственной (православной) культуры» по согласованию с Московской епархией Русской Православной Церкви и Министерством образования Московской области. </w:t>
      </w:r>
    </w:p>
    <w:p w:rsidR="007B5904" w:rsidRDefault="007B5904" w:rsidP="000A52D8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1.2.</w:t>
      </w:r>
      <w:r w:rsidRPr="007B5904">
        <w:rPr>
          <w:sz w:val="28"/>
          <w:szCs w:val="28"/>
        </w:rPr>
        <w:t xml:space="preserve"> </w:t>
      </w:r>
      <w:r w:rsidR="002F0F96">
        <w:rPr>
          <w:sz w:val="28"/>
          <w:szCs w:val="28"/>
        </w:rPr>
        <w:t>Организаторами предметной н</w:t>
      </w:r>
      <w:r>
        <w:rPr>
          <w:sz w:val="28"/>
          <w:szCs w:val="28"/>
        </w:rPr>
        <w:t>едели является Ассоциация педагогов Московской области «Преподаватели духовно-нравственной (православной) культуры», Московская епархия Русской Православной Церкви при поддержке Министерства образования Московской области. Официальным информационным источником Недели является сайт ассоциации «Учителя Подмосковья» (учителя-</w:t>
      </w:r>
      <w:proofErr w:type="spellStart"/>
      <w:r>
        <w:rPr>
          <w:sz w:val="28"/>
          <w:szCs w:val="28"/>
        </w:rPr>
        <w:t>подмосковья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), сайт ГОУ ВПО «Московский государственный областной университет» (http://www.mgou.ru) (последовательность выхода: https://www.mgou.ru </w:t>
      </w:r>
    </w:p>
    <w:p w:rsidR="007B5904" w:rsidRDefault="0015681A" w:rsidP="000A52D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1.3</w:t>
      </w:r>
      <w:r w:rsidR="007B5904" w:rsidRPr="0015681A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7B5904" w:rsidRPr="007B5904">
        <w:rPr>
          <w:rFonts w:eastAsia="Times New Roman"/>
          <w:sz w:val="28"/>
          <w:szCs w:val="28"/>
          <w:lang w:eastAsia="ru-RU"/>
        </w:rPr>
        <w:t>Настоящее Положение определяет порядок и регламент проведения</w:t>
      </w:r>
      <w:r w:rsidR="007B5904" w:rsidRPr="007B5904">
        <w:rPr>
          <w:bCs/>
          <w:sz w:val="40"/>
          <w:szCs w:val="40"/>
        </w:rPr>
        <w:t xml:space="preserve"> </w:t>
      </w:r>
      <w:r w:rsidR="003E7D48">
        <w:rPr>
          <w:bCs/>
          <w:sz w:val="28"/>
          <w:szCs w:val="28"/>
        </w:rPr>
        <w:t>п</w:t>
      </w:r>
      <w:r w:rsidR="007B5904" w:rsidRPr="007B5904">
        <w:rPr>
          <w:bCs/>
          <w:sz w:val="28"/>
          <w:szCs w:val="28"/>
        </w:rPr>
        <w:t>редметной недели</w:t>
      </w:r>
      <w:r w:rsidR="007B5904">
        <w:rPr>
          <w:bCs/>
          <w:sz w:val="28"/>
          <w:szCs w:val="28"/>
        </w:rPr>
        <w:t xml:space="preserve"> </w:t>
      </w:r>
      <w:r w:rsidR="007B5904" w:rsidRPr="007B5904">
        <w:rPr>
          <w:bCs/>
          <w:sz w:val="28"/>
          <w:szCs w:val="28"/>
        </w:rPr>
        <w:t>духовно-нравственной (православной) культуры</w:t>
      </w:r>
      <w:r w:rsidR="007B5904">
        <w:rPr>
          <w:bCs/>
          <w:sz w:val="28"/>
          <w:szCs w:val="28"/>
        </w:rPr>
        <w:t xml:space="preserve"> </w:t>
      </w:r>
      <w:r w:rsidR="007B5904" w:rsidRPr="007B5904">
        <w:rPr>
          <w:bCs/>
          <w:sz w:val="28"/>
          <w:szCs w:val="28"/>
        </w:rPr>
        <w:t>в образовательных организациях  городского округа Красногорск Московской области</w:t>
      </w:r>
      <w:r w:rsidR="007B5904" w:rsidRPr="007B5904">
        <w:rPr>
          <w:rFonts w:eastAsia="Times New Roman"/>
          <w:sz w:val="28"/>
          <w:szCs w:val="28"/>
          <w:lang w:eastAsia="ru-RU"/>
        </w:rPr>
        <w:t xml:space="preserve"> в 2020 году.</w:t>
      </w:r>
    </w:p>
    <w:p w:rsidR="00EF4FC0" w:rsidRPr="007B5904" w:rsidRDefault="00EF4FC0" w:rsidP="000A52D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7B5904" w:rsidRPr="007B5904" w:rsidRDefault="007B5904" w:rsidP="000A52D8">
      <w:pPr>
        <w:pStyle w:val="a7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2.Цели и задачи </w:t>
      </w:r>
      <w:r w:rsidR="00156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предметной недели</w:t>
      </w:r>
    </w:p>
    <w:p w:rsidR="0015681A" w:rsidRDefault="0015681A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2.1.Привлечение внимания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учительства и общественности к традиционным ценностям духовно-нравственной (православной) культуры. </w:t>
      </w:r>
    </w:p>
    <w:p w:rsidR="0015681A" w:rsidRDefault="0015681A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Повышение качества преподавания предметов «Основы православной культуры» и «Духовное краеведение Подмосковья» на разных уровнях школьного образования как условие реализации основных задач духовно-нравственного воспитания в соответствии с Федеральными </w:t>
      </w:r>
      <w:r w:rsidR="005E7F4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осударственными образовательными стандартами. </w:t>
      </w:r>
    </w:p>
    <w:p w:rsidR="0015681A" w:rsidRDefault="0015681A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профессиональной компетентности учителей духовно-нравственных дисциплин и создание условий для реализации их творческого потенциала. </w:t>
      </w:r>
    </w:p>
    <w:p w:rsidR="005E7F4A" w:rsidRDefault="005E7F4A" w:rsidP="000A52D8">
      <w:pPr>
        <w:pStyle w:val="Default"/>
        <w:jc w:val="both"/>
        <w:rPr>
          <w:sz w:val="28"/>
          <w:szCs w:val="28"/>
        </w:rPr>
      </w:pPr>
    </w:p>
    <w:p w:rsidR="007B5904" w:rsidRPr="007B5904" w:rsidRDefault="007B5904" w:rsidP="000A52D8">
      <w:pPr>
        <w:pStyle w:val="a7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3.Участники </w:t>
      </w:r>
      <w:r w:rsidR="00156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Предметной недели</w:t>
      </w:r>
    </w:p>
    <w:p w:rsidR="0015681A" w:rsidRPr="0015681A" w:rsidRDefault="0015681A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7F2C">
        <w:rPr>
          <w:sz w:val="28"/>
          <w:szCs w:val="28"/>
        </w:rPr>
        <w:t>В предметной н</w:t>
      </w:r>
      <w:r>
        <w:rPr>
          <w:sz w:val="28"/>
          <w:szCs w:val="28"/>
        </w:rPr>
        <w:t xml:space="preserve">еделе принимают участие педагоги, организаторы внеклассной работы, библиотекари, иные сотрудники образовательных организаций </w:t>
      </w:r>
      <w:r w:rsidR="00EF4FC0">
        <w:rPr>
          <w:sz w:val="28"/>
          <w:szCs w:val="28"/>
        </w:rPr>
        <w:t xml:space="preserve"> городского округа Красногорск </w:t>
      </w:r>
      <w:r>
        <w:rPr>
          <w:sz w:val="28"/>
          <w:szCs w:val="28"/>
        </w:rPr>
        <w:t xml:space="preserve">независимо от формы собственности и подчинения. </w:t>
      </w: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904" w:rsidRPr="007B5904" w:rsidRDefault="007B5904" w:rsidP="000A52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условия проведения.</w:t>
      </w:r>
    </w:p>
    <w:p w:rsidR="0015681A" w:rsidRDefault="0015681A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Организационно-методическое сопровождение </w:t>
      </w:r>
      <w:r w:rsidR="00EF4FC0">
        <w:rPr>
          <w:sz w:val="28"/>
          <w:szCs w:val="28"/>
        </w:rPr>
        <w:t>предметной н</w:t>
      </w:r>
      <w:r>
        <w:rPr>
          <w:sz w:val="28"/>
          <w:szCs w:val="28"/>
        </w:rPr>
        <w:t>едели обеспечивает Управление образования администрации городского округа Красногорск и МКУДПО «Красногорский методический центр»</w:t>
      </w:r>
      <w:r w:rsidR="009C3A4D">
        <w:rPr>
          <w:sz w:val="28"/>
          <w:szCs w:val="28"/>
        </w:rPr>
        <w:t>:</w:t>
      </w:r>
    </w:p>
    <w:p w:rsidR="009C3A4D" w:rsidRPr="007B5904" w:rsidRDefault="009C3A4D" w:rsidP="000A52D8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A4D" w:rsidRPr="007B5904" w:rsidRDefault="009C3A4D" w:rsidP="000A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определяет порядок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недели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3A4D" w:rsidRPr="007B5904" w:rsidRDefault="009C3A4D" w:rsidP="000A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утверждает состав</w:t>
      </w:r>
      <w:r w:rsidR="0051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экспертного  совета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3A4D" w:rsidRPr="007B5904" w:rsidRDefault="009C3A4D" w:rsidP="000A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обеспечивает соблюдение прав участников</w:t>
      </w:r>
      <w:r w:rsidR="0051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недели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3A4D" w:rsidRPr="007B5904" w:rsidRDefault="009C3A4D" w:rsidP="000A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утверждает содержание и критерии оценки конкурсных</w:t>
      </w:r>
      <w:r w:rsidR="0051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3A4D" w:rsidRPr="007B5904" w:rsidRDefault="009C3A4D" w:rsidP="000A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подводит итоги, утверждает победителей;</w:t>
      </w:r>
    </w:p>
    <w:p w:rsidR="0015681A" w:rsidRDefault="0093682E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681A">
        <w:rPr>
          <w:sz w:val="28"/>
          <w:szCs w:val="28"/>
        </w:rPr>
        <w:t>.2. Срок</w:t>
      </w:r>
      <w:r w:rsidR="00AB6572">
        <w:rPr>
          <w:sz w:val="28"/>
          <w:szCs w:val="28"/>
        </w:rPr>
        <w:t>и проведения  предметной н</w:t>
      </w:r>
      <w:r w:rsidR="0015681A">
        <w:rPr>
          <w:sz w:val="28"/>
          <w:szCs w:val="28"/>
        </w:rPr>
        <w:t>едели с 12 октября по 16 октября 2020 года.</w:t>
      </w:r>
    </w:p>
    <w:p w:rsidR="006B2C44" w:rsidRPr="006B2C44" w:rsidRDefault="006B2C44" w:rsidP="000A52D8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4.3.</w:t>
      </w:r>
      <w:r w:rsidRPr="006B2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подготовки к предметной неделе проводится конкурс письменных работ по теме </w:t>
      </w:r>
      <w:r>
        <w:rPr>
          <w:sz w:val="28"/>
          <w:szCs w:val="28"/>
          <w:lang w:val="en-US"/>
        </w:rPr>
        <w:t>XVIII</w:t>
      </w:r>
      <w:r w:rsidRPr="00AC7FEC">
        <w:rPr>
          <w:sz w:val="28"/>
          <w:szCs w:val="28"/>
        </w:rPr>
        <w:t>-</w:t>
      </w:r>
      <w:r>
        <w:rPr>
          <w:sz w:val="28"/>
          <w:szCs w:val="28"/>
        </w:rPr>
        <w:t>ых Областных Рождественских образовательных чтений (</w:t>
      </w:r>
      <w:proofErr w:type="spellStart"/>
      <w:r>
        <w:rPr>
          <w:sz w:val="28"/>
          <w:szCs w:val="28"/>
        </w:rPr>
        <w:t>подтемы</w:t>
      </w:r>
      <w:proofErr w:type="spellEnd"/>
      <w:r>
        <w:rPr>
          <w:sz w:val="28"/>
          <w:szCs w:val="28"/>
        </w:rPr>
        <w:t xml:space="preserve">) и включает в себя сдачу  письменных работ </w:t>
      </w:r>
      <w:r w:rsidRPr="00AB6572">
        <w:rPr>
          <w:b/>
          <w:sz w:val="28"/>
          <w:szCs w:val="28"/>
        </w:rPr>
        <w:t>от каждой образовательной организации</w:t>
      </w:r>
      <w:r>
        <w:rPr>
          <w:b/>
          <w:sz w:val="28"/>
          <w:szCs w:val="28"/>
        </w:rPr>
        <w:t xml:space="preserve"> (не менее двух работ)</w:t>
      </w:r>
      <w:r>
        <w:rPr>
          <w:sz w:val="28"/>
          <w:szCs w:val="28"/>
        </w:rPr>
        <w:t xml:space="preserve">  в муниципальную экспертную комиссию. Срок сдачи работ </w:t>
      </w:r>
      <w:r>
        <w:rPr>
          <w:b/>
          <w:sz w:val="28"/>
          <w:szCs w:val="28"/>
        </w:rPr>
        <w:t xml:space="preserve">с 05.10 по 12.10.2020 года на </w:t>
      </w:r>
      <w:proofErr w:type="spellStart"/>
      <w:r>
        <w:rPr>
          <w:b/>
          <w:sz w:val="28"/>
          <w:szCs w:val="28"/>
        </w:rPr>
        <w:t>эл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дрес</w:t>
      </w:r>
      <w:proofErr w:type="spellEnd"/>
      <w:r>
        <w:rPr>
          <w:b/>
          <w:sz w:val="28"/>
          <w:szCs w:val="28"/>
        </w:rPr>
        <w:t>:</w:t>
      </w:r>
      <w:r w:rsidRPr="00AB6572">
        <w:rPr>
          <w:b/>
          <w:sz w:val="28"/>
          <w:szCs w:val="28"/>
        </w:rPr>
        <w:t xml:space="preserve"> </w:t>
      </w:r>
      <w:hyperlink r:id="rId7" w:history="1">
        <w:r w:rsidRPr="00DF2727">
          <w:rPr>
            <w:rStyle w:val="a4"/>
            <w:b/>
            <w:sz w:val="28"/>
            <w:szCs w:val="28"/>
            <w:lang w:val="en-US"/>
          </w:rPr>
          <w:t>Natalya</w:t>
        </w:r>
        <w:r w:rsidRPr="00DF2727">
          <w:rPr>
            <w:rStyle w:val="a4"/>
            <w:b/>
            <w:sz w:val="28"/>
            <w:szCs w:val="28"/>
          </w:rPr>
          <w:t>.</w:t>
        </w:r>
        <w:r w:rsidRPr="00DF2727">
          <w:rPr>
            <w:rStyle w:val="a4"/>
            <w:b/>
            <w:sz w:val="28"/>
            <w:szCs w:val="28"/>
            <w:lang w:val="en-US"/>
          </w:rPr>
          <w:t>Pulenets</w:t>
        </w:r>
        <w:r w:rsidRPr="00DF2727">
          <w:rPr>
            <w:rStyle w:val="a4"/>
            <w:b/>
            <w:sz w:val="28"/>
            <w:szCs w:val="28"/>
          </w:rPr>
          <w:t>@</w:t>
        </w:r>
        <w:r w:rsidRPr="00DF2727">
          <w:rPr>
            <w:rStyle w:val="a4"/>
            <w:b/>
            <w:sz w:val="28"/>
            <w:szCs w:val="28"/>
            <w:lang w:val="en-US"/>
          </w:rPr>
          <w:t>yandex</w:t>
        </w:r>
        <w:r w:rsidRPr="00DF2727">
          <w:rPr>
            <w:rStyle w:val="a4"/>
            <w:b/>
            <w:sz w:val="28"/>
            <w:szCs w:val="28"/>
          </w:rPr>
          <w:t>.</w:t>
        </w:r>
        <w:proofErr w:type="spellStart"/>
        <w:r w:rsidRPr="00DF2727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C20C04" w:rsidRDefault="0093682E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2C44">
        <w:rPr>
          <w:sz w:val="28"/>
          <w:szCs w:val="28"/>
        </w:rPr>
        <w:t>.4</w:t>
      </w:r>
      <w:r w:rsidR="00C20C04">
        <w:rPr>
          <w:sz w:val="28"/>
          <w:szCs w:val="28"/>
        </w:rPr>
        <w:t>.</w:t>
      </w:r>
      <w:r w:rsidR="00C20C04" w:rsidRPr="00C20C04">
        <w:rPr>
          <w:sz w:val="28"/>
          <w:szCs w:val="28"/>
        </w:rPr>
        <w:t xml:space="preserve"> </w:t>
      </w:r>
      <w:r w:rsidR="00C20C04" w:rsidRPr="00357AEE">
        <w:rPr>
          <w:sz w:val="28"/>
          <w:szCs w:val="28"/>
        </w:rPr>
        <w:t>Тема предметной недели «Александр Невский: Запад и Восток, историческая память народа»</w:t>
      </w:r>
      <w:r w:rsidR="00C20C04" w:rsidRPr="00C20C04">
        <w:rPr>
          <w:sz w:val="28"/>
          <w:szCs w:val="28"/>
        </w:rPr>
        <w:t xml:space="preserve"> </w:t>
      </w:r>
      <w:r w:rsidR="00C20C04" w:rsidRPr="00357AEE">
        <w:rPr>
          <w:sz w:val="28"/>
          <w:szCs w:val="28"/>
        </w:rPr>
        <w:t>установлена в соответствии с темой предстоящих XXIX Международных Рождественских образовательных чтений.</w:t>
      </w:r>
    </w:p>
    <w:p w:rsidR="00C20C04" w:rsidRDefault="0093682E" w:rsidP="000A5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C44">
        <w:rPr>
          <w:rFonts w:ascii="Times New Roman" w:hAnsi="Times New Roman" w:cs="Times New Roman"/>
          <w:sz w:val="28"/>
          <w:szCs w:val="28"/>
        </w:rPr>
        <w:t>.5</w:t>
      </w:r>
      <w:r w:rsidR="00C20C04" w:rsidRPr="00C20C04">
        <w:rPr>
          <w:rFonts w:ascii="Times New Roman" w:hAnsi="Times New Roman" w:cs="Times New Roman"/>
          <w:sz w:val="28"/>
          <w:szCs w:val="28"/>
        </w:rPr>
        <w:t xml:space="preserve">.В рамках основной темы образовательным организациям предлагаются </w:t>
      </w:r>
      <w:proofErr w:type="spellStart"/>
      <w:r w:rsidR="00C20C04" w:rsidRPr="00C20C04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="00C20C04" w:rsidRPr="00C20C04">
        <w:rPr>
          <w:rFonts w:ascii="Times New Roman" w:hAnsi="Times New Roman" w:cs="Times New Roman"/>
          <w:sz w:val="28"/>
          <w:szCs w:val="28"/>
        </w:rPr>
        <w:t>:</w:t>
      </w:r>
    </w:p>
    <w:p w:rsidR="00C20C04" w:rsidRPr="00C20C04" w:rsidRDefault="00C20C04" w:rsidP="000A52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0C04">
        <w:rPr>
          <w:rFonts w:ascii="Times New Roman" w:hAnsi="Times New Roman" w:cs="Times New Roman"/>
          <w:sz w:val="28"/>
          <w:szCs w:val="28"/>
        </w:rPr>
        <w:t xml:space="preserve"> </w:t>
      </w:r>
      <w:r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- Святой князь Александр Невский – защитник православной веры. </w:t>
      </w:r>
    </w:p>
    <w:p w:rsidR="00C20C04" w:rsidRPr="00C20C04" w:rsidRDefault="00C20C04" w:rsidP="000A52D8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- Александр Невский – патриот и христианин «Исполненное веры мужество твое». </w:t>
      </w:r>
    </w:p>
    <w:p w:rsidR="00C20C04" w:rsidRPr="00C20C04" w:rsidRDefault="00C20C04" w:rsidP="000A52D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- Путешествия по святым местам Руси. История Александро-Невской лавры. </w:t>
      </w:r>
    </w:p>
    <w:p w:rsidR="00C20C04" w:rsidRPr="00C20C04" w:rsidRDefault="00C20C04" w:rsidP="000A52D8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04">
        <w:rPr>
          <w:rFonts w:ascii="Times New Roman" w:hAnsi="Times New Roman" w:cs="Times New Roman"/>
          <w:color w:val="000000"/>
          <w:sz w:val="28"/>
          <w:szCs w:val="28"/>
        </w:rPr>
        <w:t>- История ордена святого благоверного князя Александра Невского</w:t>
      </w:r>
      <w:r w:rsidR="00AC7FEC">
        <w:rPr>
          <w:rFonts w:ascii="Times New Roman" w:hAnsi="Times New Roman" w:cs="Times New Roman"/>
          <w:color w:val="000000"/>
          <w:sz w:val="28"/>
          <w:szCs w:val="28"/>
        </w:rPr>
        <w:t xml:space="preserve"> «За труды  </w:t>
      </w:r>
      <w:r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C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C04">
        <w:rPr>
          <w:rFonts w:ascii="Times New Roman" w:hAnsi="Times New Roman" w:cs="Times New Roman"/>
          <w:color w:val="000000"/>
          <w:sz w:val="28"/>
          <w:szCs w:val="28"/>
        </w:rPr>
        <w:t>Отечество».</w:t>
      </w:r>
    </w:p>
    <w:p w:rsidR="00C20C04" w:rsidRPr="00C20C04" w:rsidRDefault="00C20C04" w:rsidP="000A52D8">
      <w:pPr>
        <w:pStyle w:val="a7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04">
        <w:rPr>
          <w:rFonts w:ascii="Times New Roman" w:hAnsi="Times New Roman" w:cs="Times New Roman"/>
          <w:color w:val="000000"/>
          <w:sz w:val="28"/>
          <w:szCs w:val="28"/>
        </w:rPr>
        <w:t>- О духовной основе христианского подвига святого князя Александра Невского («Не в силе Бог, а в правде»).</w:t>
      </w:r>
    </w:p>
    <w:p w:rsidR="00C20C04" w:rsidRPr="00C20C04" w:rsidRDefault="00C20C04" w:rsidP="000A52D8">
      <w:pPr>
        <w:pStyle w:val="a7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04">
        <w:rPr>
          <w:rFonts w:ascii="Times New Roman" w:hAnsi="Times New Roman" w:cs="Times New Roman"/>
          <w:color w:val="000000"/>
          <w:sz w:val="28"/>
          <w:szCs w:val="28"/>
        </w:rPr>
        <w:t>- Историческая память о подвигах святого благоверного князя Александра Невского и ее отражение в традициях и правилах жизни христиан России.</w:t>
      </w:r>
    </w:p>
    <w:p w:rsidR="00C20C04" w:rsidRPr="00C20C04" w:rsidRDefault="0093682E" w:rsidP="000A52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0C04" w:rsidRPr="00C20C04">
        <w:rPr>
          <w:rFonts w:ascii="Times New Roman" w:hAnsi="Times New Roman" w:cs="Times New Roman"/>
          <w:sz w:val="28"/>
          <w:szCs w:val="28"/>
        </w:rPr>
        <w:t>.5.</w:t>
      </w:r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общей 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предметной недели</w:t>
      </w:r>
      <w:r w:rsidR="002A5E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</w:t>
      </w:r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5E5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может предложить </w:t>
      </w:r>
      <w:proofErr w:type="gramStart"/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>собственную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>подтему</w:t>
      </w:r>
      <w:proofErr w:type="spellEnd"/>
      <w:r w:rsidR="00C20C04" w:rsidRPr="00C20C04">
        <w:rPr>
          <w:rFonts w:ascii="Times New Roman" w:hAnsi="Times New Roman" w:cs="Times New Roman"/>
          <w:color w:val="000000"/>
          <w:sz w:val="28"/>
          <w:szCs w:val="28"/>
        </w:rPr>
        <w:t xml:space="preserve">  в контексте общей темы предметной недели для ее разработки в вариативной форме.</w:t>
      </w:r>
    </w:p>
    <w:p w:rsidR="00C20C04" w:rsidRDefault="0093682E" w:rsidP="000A5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0C04">
        <w:rPr>
          <w:sz w:val="28"/>
          <w:szCs w:val="28"/>
        </w:rPr>
        <w:t>.6</w:t>
      </w:r>
      <w:r w:rsidR="0015681A">
        <w:rPr>
          <w:sz w:val="28"/>
          <w:szCs w:val="28"/>
        </w:rPr>
        <w:t xml:space="preserve">. Формой участия </w:t>
      </w:r>
      <w:r w:rsidR="00C20C04">
        <w:rPr>
          <w:sz w:val="28"/>
          <w:szCs w:val="28"/>
        </w:rPr>
        <w:t>в предметной неделе являются</w:t>
      </w:r>
      <w:r w:rsidR="00513918">
        <w:rPr>
          <w:sz w:val="28"/>
          <w:szCs w:val="28"/>
        </w:rPr>
        <w:t xml:space="preserve"> </w:t>
      </w:r>
      <w:r w:rsidR="00C20C04">
        <w:rPr>
          <w:sz w:val="28"/>
          <w:szCs w:val="28"/>
        </w:rPr>
        <w:t xml:space="preserve"> предоставленные </w:t>
      </w:r>
      <w:r w:rsidR="00C20C04" w:rsidRPr="00357AEE">
        <w:rPr>
          <w:sz w:val="28"/>
          <w:szCs w:val="28"/>
        </w:rPr>
        <w:t>методические разработки уроков (внеклассных мероприятий), исследовательский проект, маршрут духо</w:t>
      </w:r>
      <w:r w:rsidR="00C20C04">
        <w:rPr>
          <w:sz w:val="28"/>
          <w:szCs w:val="28"/>
        </w:rPr>
        <w:t>вного краеведения, презентация, эссе, стихотворения, рисунки  педагогов и учащихся.</w:t>
      </w:r>
    </w:p>
    <w:p w:rsidR="002124BE" w:rsidRDefault="002124BE" w:rsidP="000A52D8">
      <w:pPr>
        <w:pStyle w:val="Default"/>
        <w:jc w:val="both"/>
        <w:rPr>
          <w:sz w:val="28"/>
          <w:szCs w:val="28"/>
        </w:rPr>
      </w:pPr>
    </w:p>
    <w:p w:rsidR="002124BE" w:rsidRDefault="002124BE" w:rsidP="000A52D8">
      <w:pPr>
        <w:pStyle w:val="Default"/>
        <w:jc w:val="both"/>
        <w:rPr>
          <w:sz w:val="28"/>
          <w:szCs w:val="28"/>
        </w:rPr>
      </w:pPr>
    </w:p>
    <w:p w:rsidR="0015681A" w:rsidRPr="0093682E" w:rsidRDefault="0015681A" w:rsidP="000A52D8">
      <w:pPr>
        <w:pStyle w:val="Default"/>
        <w:jc w:val="both"/>
        <w:rPr>
          <w:b/>
          <w:sz w:val="28"/>
          <w:szCs w:val="28"/>
        </w:rPr>
      </w:pPr>
      <w:r w:rsidRPr="0093682E">
        <w:rPr>
          <w:b/>
          <w:sz w:val="28"/>
          <w:szCs w:val="28"/>
        </w:rPr>
        <w:lastRenderedPageBreak/>
        <w:t xml:space="preserve">5. Этапы проведения Предметной недели: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0"/>
        <w:gridCol w:w="3185"/>
        <w:gridCol w:w="3186"/>
      </w:tblGrid>
      <w:tr w:rsidR="00EE6B4A" w:rsidTr="00EE6B4A">
        <w:tc>
          <w:tcPr>
            <w:tcW w:w="3190" w:type="dxa"/>
          </w:tcPr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  <w:r w:rsidRPr="00DF4225">
              <w:rPr>
                <w:b/>
                <w:i/>
                <w:iCs/>
              </w:rPr>
              <w:t>Этапы проведения предметной недели</w:t>
            </w:r>
          </w:p>
        </w:tc>
        <w:tc>
          <w:tcPr>
            <w:tcW w:w="3190" w:type="dxa"/>
          </w:tcPr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  <w:r w:rsidRPr="00DF4225">
              <w:rPr>
                <w:b/>
                <w:i/>
                <w:iCs/>
              </w:rPr>
              <w:t>Содержание деятельности</w:t>
            </w:r>
          </w:p>
        </w:tc>
        <w:tc>
          <w:tcPr>
            <w:tcW w:w="3191" w:type="dxa"/>
          </w:tcPr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  <w:r w:rsidRPr="00DF4225">
              <w:rPr>
                <w:b/>
                <w:i/>
                <w:iCs/>
              </w:rPr>
              <w:t xml:space="preserve">Ответственные </w:t>
            </w:r>
          </w:p>
        </w:tc>
      </w:tr>
      <w:tr w:rsidR="00EE6B4A" w:rsidTr="00EE6B4A">
        <w:tc>
          <w:tcPr>
            <w:tcW w:w="3190" w:type="dxa"/>
          </w:tcPr>
          <w:p w:rsidR="00EE6B4A" w:rsidRPr="00DF4225" w:rsidRDefault="00EE6B4A" w:rsidP="000A52D8">
            <w:pPr>
              <w:pStyle w:val="Default"/>
              <w:jc w:val="both"/>
              <w:rPr>
                <w:b/>
              </w:rPr>
            </w:pPr>
            <w:r w:rsidRPr="00DF4225">
              <w:rPr>
                <w:b/>
                <w:i/>
                <w:iCs/>
              </w:rPr>
              <w:t xml:space="preserve">1 этап -  организационно-информационный </w:t>
            </w:r>
            <w:proofErr w:type="gramStart"/>
            <w:r w:rsidRPr="00DF4225">
              <w:rPr>
                <w:b/>
                <w:i/>
                <w:iCs/>
              </w:rPr>
              <w:t xml:space="preserve">( </w:t>
            </w:r>
            <w:proofErr w:type="gramEnd"/>
            <w:r w:rsidRPr="00DF4225">
              <w:rPr>
                <w:b/>
                <w:i/>
                <w:iCs/>
              </w:rPr>
              <w:t xml:space="preserve">вне календаря предметной недели) </w:t>
            </w:r>
          </w:p>
          <w:p w:rsidR="002124BE" w:rsidRPr="002124BE" w:rsidRDefault="002124BE" w:rsidP="000A52D8">
            <w:pPr>
              <w:pStyle w:val="Default"/>
              <w:jc w:val="both"/>
              <w:rPr>
                <w:b/>
              </w:rPr>
            </w:pPr>
            <w:r w:rsidRPr="002124BE">
              <w:t xml:space="preserve">сдача  письменных работ </w:t>
            </w:r>
            <w:r w:rsidRPr="002124BE">
              <w:rPr>
                <w:b/>
              </w:rPr>
              <w:t>от каждой образовательной организации (не менее двух работ)</w:t>
            </w:r>
            <w:r w:rsidRPr="002124BE">
              <w:t xml:space="preserve">  в муниципальную экспертную комиссию. Срок сдачи работ </w:t>
            </w:r>
            <w:r w:rsidRPr="002124BE">
              <w:rPr>
                <w:b/>
              </w:rPr>
              <w:t xml:space="preserve">с 05.10 по 12.10.2020 года на </w:t>
            </w:r>
            <w:proofErr w:type="spellStart"/>
            <w:r w:rsidRPr="002124BE">
              <w:rPr>
                <w:b/>
              </w:rPr>
              <w:t>эл</w:t>
            </w:r>
            <w:proofErr w:type="gramStart"/>
            <w:r w:rsidRPr="002124BE">
              <w:rPr>
                <w:b/>
              </w:rPr>
              <w:t>.а</w:t>
            </w:r>
            <w:proofErr w:type="gramEnd"/>
            <w:r w:rsidRPr="002124BE">
              <w:rPr>
                <w:b/>
              </w:rPr>
              <w:t>дрес</w:t>
            </w:r>
            <w:proofErr w:type="spellEnd"/>
            <w:r w:rsidRPr="002124BE">
              <w:rPr>
                <w:b/>
              </w:rPr>
              <w:t xml:space="preserve">: </w:t>
            </w:r>
            <w:hyperlink r:id="rId8" w:history="1">
              <w:r w:rsidRPr="002124BE">
                <w:rPr>
                  <w:rStyle w:val="a4"/>
                  <w:b/>
                  <w:lang w:val="en-US"/>
                </w:rPr>
                <w:t>Natalya</w:t>
              </w:r>
              <w:r w:rsidRPr="002124BE">
                <w:rPr>
                  <w:rStyle w:val="a4"/>
                  <w:b/>
                </w:rPr>
                <w:t>.</w:t>
              </w:r>
              <w:r w:rsidRPr="002124BE">
                <w:rPr>
                  <w:rStyle w:val="a4"/>
                  <w:b/>
                  <w:lang w:val="en-US"/>
                </w:rPr>
                <w:t>Pulenets</w:t>
              </w:r>
              <w:r w:rsidRPr="002124BE">
                <w:rPr>
                  <w:rStyle w:val="a4"/>
                  <w:b/>
                </w:rPr>
                <w:t>@</w:t>
              </w:r>
              <w:r w:rsidRPr="002124BE">
                <w:rPr>
                  <w:rStyle w:val="a4"/>
                  <w:b/>
                  <w:lang w:val="en-US"/>
                </w:rPr>
                <w:t>yandex</w:t>
              </w:r>
              <w:r w:rsidRPr="002124BE">
                <w:rPr>
                  <w:rStyle w:val="a4"/>
                  <w:b/>
                </w:rPr>
                <w:t>.</w:t>
              </w:r>
              <w:proofErr w:type="spellStart"/>
              <w:r w:rsidRPr="002124BE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</w:p>
        </w:tc>
        <w:tc>
          <w:tcPr>
            <w:tcW w:w="3190" w:type="dxa"/>
          </w:tcPr>
          <w:p w:rsidR="00EE6B4A" w:rsidRPr="00DF4225" w:rsidRDefault="00EE6B4A" w:rsidP="000A52D8">
            <w:pPr>
              <w:pStyle w:val="Default"/>
              <w:jc w:val="both"/>
            </w:pPr>
            <w:r w:rsidRPr="00DF4225">
              <w:t xml:space="preserve">Определение </w:t>
            </w:r>
            <w:proofErr w:type="spellStart"/>
            <w:r w:rsidRPr="00DF4225">
              <w:t>подтемы</w:t>
            </w:r>
            <w:proofErr w:type="spellEnd"/>
            <w:r w:rsidRPr="00DF4225">
              <w:t xml:space="preserve"> предметной  недели в контексте основной темы, составление календаря предметной недели, информирование учителей,  учащихся, родителей.</w:t>
            </w:r>
          </w:p>
        </w:tc>
        <w:tc>
          <w:tcPr>
            <w:tcW w:w="3191" w:type="dxa"/>
          </w:tcPr>
          <w:p w:rsidR="00EE6B4A" w:rsidRPr="00DF4225" w:rsidRDefault="00DF4225" w:rsidP="000A52D8">
            <w:pPr>
              <w:pStyle w:val="Default"/>
              <w:jc w:val="both"/>
            </w:pPr>
            <w:r>
              <w:t>администрация образовательной</w:t>
            </w:r>
            <w:r w:rsidR="00AB6572" w:rsidRPr="00AB6572">
              <w:t xml:space="preserve"> </w:t>
            </w:r>
            <w:r>
              <w:t>организации</w:t>
            </w:r>
            <w:r w:rsidR="00EE6B4A" w:rsidRPr="00DF4225">
              <w:t>, учителя,  преподающие предметы духовно-нравственной культуры.</w:t>
            </w:r>
          </w:p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</w:p>
        </w:tc>
      </w:tr>
      <w:tr w:rsidR="00EE6B4A" w:rsidTr="00EE6B4A">
        <w:tc>
          <w:tcPr>
            <w:tcW w:w="3190" w:type="dxa"/>
          </w:tcPr>
          <w:p w:rsidR="00EE6B4A" w:rsidRPr="00DF4225" w:rsidRDefault="00EE6B4A" w:rsidP="000A52D8">
            <w:pPr>
              <w:pStyle w:val="Default"/>
              <w:jc w:val="both"/>
              <w:rPr>
                <w:b/>
              </w:rPr>
            </w:pPr>
            <w:r w:rsidRPr="00DF4225">
              <w:rPr>
                <w:b/>
                <w:i/>
                <w:iCs/>
              </w:rPr>
              <w:t xml:space="preserve">2 этап - школьный: единый день православной культуры </w:t>
            </w:r>
          </w:p>
          <w:p w:rsidR="00EE6B4A" w:rsidRPr="00DF4225" w:rsidRDefault="00513918" w:rsidP="000A52D8">
            <w:pPr>
              <w:pStyle w:val="Default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12 октября 2020 года </w:t>
            </w:r>
          </w:p>
        </w:tc>
        <w:tc>
          <w:tcPr>
            <w:tcW w:w="3190" w:type="dxa"/>
          </w:tcPr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  <w:r w:rsidRPr="00DF4225">
              <w:t xml:space="preserve">Проведение во всех </w:t>
            </w:r>
            <w:r w:rsidR="00DF4225" w:rsidRPr="00DF4225">
              <w:t xml:space="preserve">образовательных организациях </w:t>
            </w:r>
            <w:r w:rsidR="00DF4225" w:rsidRPr="00DF4225">
              <w:rPr>
                <w:b/>
              </w:rPr>
              <w:t xml:space="preserve">единого </w:t>
            </w:r>
            <w:r w:rsidRPr="00DF4225">
              <w:rPr>
                <w:b/>
              </w:rPr>
              <w:t xml:space="preserve"> урока</w:t>
            </w:r>
            <w:r w:rsidRPr="00DF4225">
              <w:t xml:space="preserve"> (внеклассного мероприятия) православной культуры, духовного краеведения с оформлением методических разработок и предоставление и</w:t>
            </w:r>
            <w:r w:rsidR="00DF4225" w:rsidRPr="00DF4225">
              <w:t xml:space="preserve">х для экспертизы в муниципальную экспертную комиссию. </w:t>
            </w:r>
          </w:p>
        </w:tc>
        <w:tc>
          <w:tcPr>
            <w:tcW w:w="3191" w:type="dxa"/>
          </w:tcPr>
          <w:p w:rsidR="00DF4225" w:rsidRPr="00DF4225" w:rsidRDefault="00DF4225" w:rsidP="000A52D8">
            <w:pPr>
              <w:pStyle w:val="Default"/>
              <w:jc w:val="both"/>
            </w:pPr>
            <w:r w:rsidRPr="00DF4225">
              <w:t xml:space="preserve">Администрация ОО, учителя основ православной культуры и  духовного краеведения </w:t>
            </w:r>
          </w:p>
          <w:p w:rsidR="00EE6B4A" w:rsidRPr="00DF4225" w:rsidRDefault="00EE6B4A" w:rsidP="000A52D8">
            <w:pPr>
              <w:pStyle w:val="Default"/>
              <w:jc w:val="both"/>
              <w:rPr>
                <w:b/>
                <w:i/>
                <w:iCs/>
              </w:rPr>
            </w:pPr>
          </w:p>
        </w:tc>
      </w:tr>
      <w:tr w:rsidR="00EE6B4A" w:rsidTr="00EE6B4A">
        <w:tc>
          <w:tcPr>
            <w:tcW w:w="3190" w:type="dxa"/>
          </w:tcPr>
          <w:p w:rsidR="00EE6B4A" w:rsidRPr="00DF4225" w:rsidRDefault="00DF4225" w:rsidP="000A52D8">
            <w:pPr>
              <w:pStyle w:val="Default"/>
              <w:jc w:val="both"/>
              <w:rPr>
                <w:b/>
                <w:iCs/>
              </w:rPr>
            </w:pPr>
            <w:r w:rsidRPr="00DF4225">
              <w:rPr>
                <w:b/>
                <w:iCs/>
              </w:rPr>
              <w:t>3 этап - муниципальный:</w:t>
            </w:r>
          </w:p>
        </w:tc>
        <w:tc>
          <w:tcPr>
            <w:tcW w:w="3190" w:type="dxa"/>
          </w:tcPr>
          <w:p w:rsidR="00DF4225" w:rsidRPr="00DF4225" w:rsidRDefault="00DF4225" w:rsidP="000A52D8">
            <w:pPr>
              <w:pStyle w:val="Default"/>
              <w:jc w:val="both"/>
              <w:rPr>
                <w:iCs/>
              </w:rPr>
            </w:pPr>
            <w:r w:rsidRPr="00DF4225">
              <w:rPr>
                <w:iCs/>
              </w:rPr>
              <w:t xml:space="preserve">муниципальная экспертиза </w:t>
            </w:r>
          </w:p>
          <w:p w:rsidR="00EE6B4A" w:rsidRPr="00DF4225" w:rsidRDefault="00EE6B4A" w:rsidP="000A52D8">
            <w:pPr>
              <w:pStyle w:val="Default"/>
              <w:jc w:val="both"/>
              <w:rPr>
                <w:b/>
                <w:iCs/>
              </w:rPr>
            </w:pPr>
          </w:p>
        </w:tc>
        <w:tc>
          <w:tcPr>
            <w:tcW w:w="3191" w:type="dxa"/>
          </w:tcPr>
          <w:p w:rsidR="00EE6B4A" w:rsidRPr="00DF4225" w:rsidRDefault="00DF4225" w:rsidP="000A52D8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ч</w:t>
            </w:r>
            <w:r w:rsidRPr="00DF4225">
              <w:rPr>
                <w:iCs/>
              </w:rPr>
              <w:t xml:space="preserve">лены </w:t>
            </w:r>
            <w:r w:rsidR="009326CB">
              <w:rPr>
                <w:iCs/>
              </w:rPr>
              <w:t xml:space="preserve"> муниципального экспертного</w:t>
            </w:r>
            <w:r w:rsidRPr="00DF4225">
              <w:rPr>
                <w:iCs/>
              </w:rPr>
              <w:t xml:space="preserve"> </w:t>
            </w:r>
            <w:r w:rsidR="009326CB">
              <w:rPr>
                <w:iCs/>
              </w:rPr>
              <w:t xml:space="preserve">совета </w:t>
            </w:r>
          </w:p>
        </w:tc>
      </w:tr>
      <w:tr w:rsidR="00EE6B4A" w:rsidTr="00EE6B4A">
        <w:tc>
          <w:tcPr>
            <w:tcW w:w="3190" w:type="dxa"/>
          </w:tcPr>
          <w:p w:rsidR="00EE6B4A" w:rsidRPr="00DF4225" w:rsidRDefault="00DF4225" w:rsidP="000A52D8">
            <w:pPr>
              <w:pStyle w:val="Default"/>
              <w:jc w:val="both"/>
              <w:rPr>
                <w:b/>
                <w:iCs/>
              </w:rPr>
            </w:pPr>
            <w:r w:rsidRPr="00DF4225">
              <w:rPr>
                <w:b/>
                <w:iCs/>
              </w:rPr>
              <w:t>4 этап -</w:t>
            </w:r>
            <w:r w:rsidRPr="00DF4225">
              <w:rPr>
                <w:b/>
                <w:bCs/>
              </w:rPr>
              <w:t xml:space="preserve"> зональный:</w:t>
            </w:r>
          </w:p>
        </w:tc>
        <w:tc>
          <w:tcPr>
            <w:tcW w:w="3190" w:type="dxa"/>
          </w:tcPr>
          <w:p w:rsidR="00DF4225" w:rsidRPr="00DF4225" w:rsidRDefault="00DF4225" w:rsidP="000A52D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F4225">
              <w:rPr>
                <w:rFonts w:cs="Times New Roman"/>
                <w:bCs/>
                <w:sz w:val="24"/>
                <w:szCs w:val="24"/>
              </w:rPr>
              <w:t>зональная экспертиза</w:t>
            </w:r>
          </w:p>
          <w:p w:rsidR="00EE6B4A" w:rsidRPr="00DF4225" w:rsidRDefault="00EE6B4A" w:rsidP="000A52D8">
            <w:pPr>
              <w:pStyle w:val="Default"/>
              <w:jc w:val="both"/>
              <w:rPr>
                <w:b/>
                <w:iCs/>
              </w:rPr>
            </w:pPr>
          </w:p>
        </w:tc>
        <w:tc>
          <w:tcPr>
            <w:tcW w:w="3191" w:type="dxa"/>
          </w:tcPr>
          <w:p w:rsidR="00EE6B4A" w:rsidRPr="00DF4225" w:rsidRDefault="009326CB" w:rsidP="000A52D8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ч</w:t>
            </w:r>
            <w:r w:rsidR="00DF4225" w:rsidRPr="00DF4225">
              <w:rPr>
                <w:iCs/>
              </w:rPr>
              <w:t>лены зональных экспертных советов</w:t>
            </w:r>
          </w:p>
        </w:tc>
      </w:tr>
      <w:tr w:rsidR="00EE6B4A" w:rsidTr="00EE6B4A">
        <w:tc>
          <w:tcPr>
            <w:tcW w:w="3190" w:type="dxa"/>
          </w:tcPr>
          <w:p w:rsidR="00EE6B4A" w:rsidRPr="00DF4225" w:rsidRDefault="00DF4225" w:rsidP="000A52D8">
            <w:pPr>
              <w:pStyle w:val="Default"/>
              <w:jc w:val="both"/>
              <w:rPr>
                <w:b/>
                <w:iCs/>
              </w:rPr>
            </w:pPr>
            <w:r w:rsidRPr="00DF4225">
              <w:rPr>
                <w:b/>
                <w:bCs/>
              </w:rPr>
              <w:t>5 этап –</w:t>
            </w:r>
            <w:r>
              <w:rPr>
                <w:b/>
                <w:bCs/>
              </w:rPr>
              <w:t xml:space="preserve"> </w:t>
            </w:r>
            <w:r w:rsidRPr="00DF4225">
              <w:rPr>
                <w:b/>
                <w:bCs/>
              </w:rPr>
              <w:t>региональный</w:t>
            </w:r>
          </w:p>
        </w:tc>
        <w:tc>
          <w:tcPr>
            <w:tcW w:w="3190" w:type="dxa"/>
          </w:tcPr>
          <w:p w:rsidR="00DF4225" w:rsidRPr="00DF4225" w:rsidRDefault="00DF4225" w:rsidP="000A52D8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F4225">
              <w:rPr>
                <w:rFonts w:cs="Times New Roman"/>
                <w:bCs/>
                <w:sz w:val="24"/>
                <w:szCs w:val="24"/>
              </w:rPr>
              <w:t>региональная экспертиза</w:t>
            </w:r>
          </w:p>
          <w:p w:rsidR="00EE6B4A" w:rsidRPr="00DF4225" w:rsidRDefault="00EE6B4A" w:rsidP="000A52D8">
            <w:pPr>
              <w:pStyle w:val="Default"/>
              <w:jc w:val="both"/>
              <w:rPr>
                <w:b/>
                <w:iCs/>
              </w:rPr>
            </w:pPr>
          </w:p>
        </w:tc>
        <w:tc>
          <w:tcPr>
            <w:tcW w:w="3191" w:type="dxa"/>
          </w:tcPr>
          <w:p w:rsidR="00EE6B4A" w:rsidRPr="00DF4225" w:rsidRDefault="00DF4225" w:rsidP="000A52D8">
            <w:pPr>
              <w:pStyle w:val="Default"/>
              <w:jc w:val="both"/>
              <w:rPr>
                <w:b/>
                <w:iCs/>
              </w:rPr>
            </w:pPr>
            <w:r w:rsidRPr="00DF4225">
              <w:rPr>
                <w:bCs/>
              </w:rPr>
              <w:t xml:space="preserve">президент и члены Президиума Ассоциации. Руководитель отдела религиозного образования и </w:t>
            </w:r>
            <w:proofErr w:type="spellStart"/>
            <w:r w:rsidRPr="00DF4225">
              <w:rPr>
                <w:bCs/>
              </w:rPr>
              <w:t>катехизации</w:t>
            </w:r>
            <w:proofErr w:type="spellEnd"/>
            <w:r w:rsidRPr="00DF4225">
              <w:rPr>
                <w:bCs/>
              </w:rPr>
              <w:t xml:space="preserve"> Московской епархии Русской Православной Церкви, методисты Духовно-просветительского центра.</w:t>
            </w:r>
          </w:p>
        </w:tc>
      </w:tr>
    </w:tbl>
    <w:p w:rsidR="00171A65" w:rsidRDefault="00171A65" w:rsidP="000A52D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81A" w:rsidRPr="00AB657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15681A" w:rsidRPr="00AB6572">
        <w:rPr>
          <w:rFonts w:ascii="Times New Roman" w:hAnsi="Times New Roman" w:cs="Times New Roman"/>
          <w:color w:val="000000"/>
          <w:sz w:val="28"/>
          <w:szCs w:val="28"/>
        </w:rPr>
        <w:t>предметной недели</w:t>
      </w:r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организации </w:t>
      </w:r>
      <w:r w:rsidR="0015681A" w:rsidRPr="00AB6572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в виде </w:t>
      </w:r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 xml:space="preserve">справки и направляются  на </w:t>
      </w:r>
      <w:proofErr w:type="spellStart"/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>дрес</w:t>
      </w:r>
      <w:proofErr w:type="spellEnd"/>
      <w:r w:rsidR="00AB6572" w:rsidRPr="00AB657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5681A" w:rsidRPr="00AB6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proofErr w:type="gramStart"/>
        <w:r w:rsidR="00AB6572" w:rsidRPr="00DF27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="00AB6572" w:rsidRPr="00DF27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B6572" w:rsidRPr="00DF27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Pulenets</w:t>
        </w:r>
        <w:proofErr w:type="spellEnd"/>
        <w:r w:rsidR="00AB6572" w:rsidRPr="00DF272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B6572" w:rsidRPr="00DF27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</w:hyperlink>
      <w:r w:rsidR="00AB6572" w:rsidRPr="00AB6572">
        <w:rPr>
          <w:rFonts w:ascii="Times New Roman" w:hAnsi="Times New Roman" w:cs="Times New Roman"/>
          <w:sz w:val="28"/>
          <w:szCs w:val="28"/>
        </w:rPr>
        <w:t xml:space="preserve"> с указанием формы проведения, количества участников по параллелям.</w:t>
      </w:r>
      <w:proofErr w:type="gramEnd"/>
    </w:p>
    <w:p w:rsidR="002124BE" w:rsidRDefault="002124BE" w:rsidP="000A52D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4BE" w:rsidRDefault="002124BE" w:rsidP="000A52D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4BE" w:rsidRPr="00A47A90" w:rsidRDefault="002124BE" w:rsidP="000A52D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5904" w:rsidRPr="007B5904" w:rsidRDefault="007B5904" w:rsidP="000A52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Порядок и регламент оценки конкурсных испытаний.</w:t>
      </w:r>
    </w:p>
    <w:p w:rsidR="00E62731" w:rsidRDefault="007B5904" w:rsidP="000A52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конкурсных работ 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состав </w:t>
      </w:r>
      <w:r w:rsidR="00341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экспертного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совета, который 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приказом </w:t>
      </w:r>
      <w:proofErr w:type="gramStart"/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 городского округа</w:t>
      </w:r>
      <w:proofErr w:type="gramEnd"/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Красногорск.</w:t>
      </w:r>
    </w:p>
    <w:p w:rsidR="007B5904" w:rsidRPr="007B5904" w:rsidRDefault="007B5904" w:rsidP="000A52D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состав </w:t>
      </w:r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экспертного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Управления образования, работники МКУДПО «Красногорский методический центр», учителя, преподающие предметы духовной направленности образовательных организаций городского округа Красногорск.</w:t>
      </w: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экспертного совета 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следующие функции: </w:t>
      </w:r>
    </w:p>
    <w:p w:rsidR="007B5904" w:rsidRPr="002124BE" w:rsidRDefault="00E62731" w:rsidP="000A52D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содержательную и оформительскую часть  конкурсных работ</w:t>
      </w:r>
      <w:r w:rsidR="007B5904" w:rsidRPr="0021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5904" w:rsidRPr="002124BE" w:rsidRDefault="007B5904" w:rsidP="000A52D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профессиональных и тво</w:t>
      </w:r>
      <w:r w:rsidR="00E62731" w:rsidRPr="002124BE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способностей  участников</w:t>
      </w:r>
      <w:r w:rsidRPr="0021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24BE" w:rsidRDefault="007B5904" w:rsidP="000A52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победителей.</w:t>
      </w:r>
    </w:p>
    <w:p w:rsidR="002124BE" w:rsidRPr="002124BE" w:rsidRDefault="002124BE" w:rsidP="000A52D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работы победителей на зональный этап.</w:t>
      </w: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При рассмотрении вопроса о победителях решение 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экспертного совета 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большинством голосов и считается правомочным при наличии на заседании более половины списочного состава. </w:t>
      </w: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Решение </w:t>
      </w:r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экспертного совета   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протоколом. </w:t>
      </w: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Ведение делопроизводства, хранение и использование документов возлагается на секретаря</w:t>
      </w:r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экспертного совета.   </w:t>
      </w:r>
    </w:p>
    <w:p w:rsidR="007B5904" w:rsidRPr="007B5904" w:rsidRDefault="007B5904" w:rsidP="000A52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04" w:rsidRPr="007B5904" w:rsidRDefault="007B5904" w:rsidP="000A52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Награждение победителей.</w:t>
      </w:r>
    </w:p>
    <w:p w:rsidR="00E62731" w:rsidRDefault="007B5904" w:rsidP="000A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Победители конкурса награждаются дипломами</w:t>
      </w:r>
      <w:r w:rsidR="00E6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 w:rsidR="00763E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</w:t>
      </w:r>
      <w:r w:rsidR="00763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904" w:rsidRPr="007B5904" w:rsidRDefault="007B5904" w:rsidP="000A52D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B5904" w:rsidRPr="007B5904" w:rsidRDefault="007B5904" w:rsidP="000A5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DC0" w:rsidRDefault="003A7DC0" w:rsidP="000A52D8">
      <w:pPr>
        <w:pStyle w:val="Default"/>
        <w:ind w:left="720"/>
        <w:jc w:val="both"/>
        <w:rPr>
          <w:sz w:val="28"/>
          <w:szCs w:val="28"/>
        </w:rPr>
      </w:pPr>
    </w:p>
    <w:sectPr w:rsidR="003A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885"/>
    <w:multiLevelType w:val="hybridMultilevel"/>
    <w:tmpl w:val="642A0B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E42E52"/>
    <w:multiLevelType w:val="multilevel"/>
    <w:tmpl w:val="7EF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57CF8"/>
    <w:multiLevelType w:val="hybridMultilevel"/>
    <w:tmpl w:val="15A01674"/>
    <w:lvl w:ilvl="0" w:tplc="96E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008B2"/>
    <w:multiLevelType w:val="hybridMultilevel"/>
    <w:tmpl w:val="8C88E850"/>
    <w:lvl w:ilvl="0" w:tplc="96E2D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5519"/>
    <w:multiLevelType w:val="hybridMultilevel"/>
    <w:tmpl w:val="B35E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4127A"/>
    <w:multiLevelType w:val="hybridMultilevel"/>
    <w:tmpl w:val="B5AAC3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EC"/>
    <w:rsid w:val="00061223"/>
    <w:rsid w:val="000A52D8"/>
    <w:rsid w:val="0015681A"/>
    <w:rsid w:val="00161847"/>
    <w:rsid w:val="00171A65"/>
    <w:rsid w:val="002124BE"/>
    <w:rsid w:val="002A5E53"/>
    <w:rsid w:val="002F0F96"/>
    <w:rsid w:val="00341203"/>
    <w:rsid w:val="003A7DC0"/>
    <w:rsid w:val="003E7D48"/>
    <w:rsid w:val="00452A38"/>
    <w:rsid w:val="004677EC"/>
    <w:rsid w:val="004B6369"/>
    <w:rsid w:val="00513918"/>
    <w:rsid w:val="005E7F4A"/>
    <w:rsid w:val="006B2C44"/>
    <w:rsid w:val="006C2FDC"/>
    <w:rsid w:val="00763ED9"/>
    <w:rsid w:val="007B5904"/>
    <w:rsid w:val="009326CB"/>
    <w:rsid w:val="0093682E"/>
    <w:rsid w:val="00972A04"/>
    <w:rsid w:val="009C3A4D"/>
    <w:rsid w:val="00A256F2"/>
    <w:rsid w:val="00A47A90"/>
    <w:rsid w:val="00AB6572"/>
    <w:rsid w:val="00AC7FEC"/>
    <w:rsid w:val="00AE4E47"/>
    <w:rsid w:val="00C20C04"/>
    <w:rsid w:val="00C67F2C"/>
    <w:rsid w:val="00CD2A17"/>
    <w:rsid w:val="00DF4225"/>
    <w:rsid w:val="00E37052"/>
    <w:rsid w:val="00E62731"/>
    <w:rsid w:val="00EE6B4A"/>
    <w:rsid w:val="00E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77EC"/>
    <w:rPr>
      <w:color w:val="0000FF"/>
      <w:u w:val="single"/>
    </w:rPr>
  </w:style>
  <w:style w:type="paragraph" w:customStyle="1" w:styleId="la-93-3436f7781hla-mediadesc">
    <w:name w:val="la-93-3436f7781hla-media__desc"/>
    <w:basedOn w:val="a"/>
    <w:rsid w:val="0046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B5904"/>
    <w:pPr>
      <w:ind w:left="720"/>
      <w:contextualSpacing/>
    </w:pPr>
  </w:style>
  <w:style w:type="table" w:styleId="a8">
    <w:name w:val="Table Grid"/>
    <w:basedOn w:val="a1"/>
    <w:uiPriority w:val="59"/>
    <w:rsid w:val="007B590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B5904"/>
    <w:rPr>
      <w:b/>
      <w:bCs/>
    </w:rPr>
  </w:style>
  <w:style w:type="character" w:styleId="aa">
    <w:name w:val="Emphasis"/>
    <w:basedOn w:val="a0"/>
    <w:uiPriority w:val="20"/>
    <w:qFormat/>
    <w:rsid w:val="007B59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77EC"/>
    <w:rPr>
      <w:color w:val="0000FF"/>
      <w:u w:val="single"/>
    </w:rPr>
  </w:style>
  <w:style w:type="paragraph" w:customStyle="1" w:styleId="la-93-3436f7781hla-mediadesc">
    <w:name w:val="la-93-3436f7781hla-media__desc"/>
    <w:basedOn w:val="a"/>
    <w:rsid w:val="0046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B5904"/>
    <w:pPr>
      <w:ind w:left="720"/>
      <w:contextualSpacing/>
    </w:pPr>
  </w:style>
  <w:style w:type="table" w:styleId="a8">
    <w:name w:val="Table Grid"/>
    <w:basedOn w:val="a1"/>
    <w:uiPriority w:val="59"/>
    <w:rsid w:val="007B590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B5904"/>
    <w:rPr>
      <w:b/>
      <w:bCs/>
    </w:rPr>
  </w:style>
  <w:style w:type="character" w:styleId="aa">
    <w:name w:val="Emphasis"/>
    <w:basedOn w:val="a0"/>
    <w:uiPriority w:val="20"/>
    <w:qFormat/>
    <w:rsid w:val="007B59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843">
                      <w:marLeft w:val="0"/>
                      <w:marRight w:val="0"/>
                      <w:marTop w:val="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548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72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7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8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4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1782">
                      <w:marLeft w:val="0"/>
                      <w:marRight w:val="0"/>
                      <w:marTop w:val="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1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3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6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1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4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8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8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6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1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719">
                  <w:marLeft w:val="1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67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Pulenet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alya.Pulenet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ya.Pulenets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26</cp:revision>
  <dcterms:created xsi:type="dcterms:W3CDTF">2020-09-28T12:02:00Z</dcterms:created>
  <dcterms:modified xsi:type="dcterms:W3CDTF">2020-09-29T09:43:00Z</dcterms:modified>
</cp:coreProperties>
</file>