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F4" w:rsidRDefault="00987BF4" w:rsidP="00987BF4">
      <w:pPr>
        <w:pStyle w:val="10"/>
        <w:spacing w:line="240" w:lineRule="auto"/>
        <w:ind w:left="5245" w:right="40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A7191A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к приказу </w:t>
      </w:r>
    </w:p>
    <w:p w:rsidR="00D6364E" w:rsidRDefault="00987BF4" w:rsidP="00987BF4">
      <w:pPr>
        <w:pStyle w:val="10"/>
        <w:spacing w:line="240" w:lineRule="auto"/>
        <w:ind w:left="5245" w:right="40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D294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а </w:t>
      </w:r>
      <w:r w:rsidR="000D2940">
        <w:rPr>
          <w:rFonts w:ascii="Times New Roman" w:hAnsi="Times New Roman"/>
          <w:sz w:val="24"/>
          <w:szCs w:val="24"/>
        </w:rPr>
        <w:t xml:space="preserve">Управления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0D2940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D2940">
        <w:rPr>
          <w:rFonts w:ascii="Times New Roman" w:hAnsi="Times New Roman"/>
          <w:sz w:val="24"/>
          <w:szCs w:val="24"/>
        </w:rPr>
        <w:t xml:space="preserve"> а</w:t>
      </w:r>
      <w:r w:rsidR="003F0F6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87344">
        <w:rPr>
          <w:rFonts w:ascii="Times New Roman" w:hAnsi="Times New Roman"/>
          <w:sz w:val="24"/>
          <w:szCs w:val="24"/>
        </w:rPr>
        <w:t>городского</w:t>
      </w:r>
      <w:r w:rsidR="00D6364E">
        <w:rPr>
          <w:rFonts w:ascii="Times New Roman" w:hAnsi="Times New Roman"/>
          <w:sz w:val="24"/>
          <w:szCs w:val="24"/>
        </w:rPr>
        <w:t xml:space="preserve"> округа Красногорск</w:t>
      </w:r>
      <w:r>
        <w:rPr>
          <w:rFonts w:ascii="Times New Roman" w:hAnsi="Times New Roman"/>
          <w:sz w:val="24"/>
          <w:szCs w:val="24"/>
        </w:rPr>
        <w:t xml:space="preserve"> </w:t>
      </w:r>
      <w:r w:rsidR="00D6364E">
        <w:rPr>
          <w:rFonts w:ascii="Times New Roman" w:hAnsi="Times New Roman"/>
          <w:sz w:val="24"/>
          <w:szCs w:val="24"/>
        </w:rPr>
        <w:t>Московской области</w:t>
      </w:r>
    </w:p>
    <w:p w:rsidR="00A34ABB" w:rsidRPr="00F7664C" w:rsidRDefault="00A34ABB" w:rsidP="00987BF4">
      <w:pPr>
        <w:pStyle w:val="10"/>
        <w:spacing w:line="240" w:lineRule="auto"/>
        <w:ind w:left="5245" w:right="403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</w:t>
      </w:r>
      <w:r w:rsidR="000F3F0B">
        <w:rPr>
          <w:rFonts w:ascii="Times New Roman" w:hAnsi="Times New Roman"/>
          <w:sz w:val="24"/>
          <w:szCs w:val="24"/>
        </w:rPr>
        <w:t>27.11.2020______</w:t>
      </w:r>
      <w:r>
        <w:rPr>
          <w:rFonts w:ascii="Times New Roman" w:hAnsi="Times New Roman"/>
          <w:sz w:val="24"/>
          <w:szCs w:val="24"/>
        </w:rPr>
        <w:t>№__</w:t>
      </w:r>
      <w:r w:rsidR="000F3F0B">
        <w:rPr>
          <w:rFonts w:ascii="Times New Roman" w:hAnsi="Times New Roman"/>
          <w:sz w:val="24"/>
          <w:szCs w:val="24"/>
        </w:rPr>
        <w:t>1123</w:t>
      </w:r>
      <w:r w:rsidR="00E81C78">
        <w:rPr>
          <w:rFonts w:ascii="Times New Roman" w:hAnsi="Times New Roman"/>
          <w:sz w:val="24"/>
          <w:szCs w:val="24"/>
        </w:rPr>
        <w:t>________</w:t>
      </w:r>
      <w:bookmarkStart w:id="0" w:name="_GoBack"/>
      <w:bookmarkEnd w:id="0"/>
    </w:p>
    <w:p w:rsidR="00A34ABB" w:rsidRDefault="00A34ABB" w:rsidP="00A34ABB">
      <w:pPr>
        <w:pStyle w:val="10"/>
        <w:spacing w:line="240" w:lineRule="auto"/>
        <w:ind w:right="-1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B65E1A" w:rsidRDefault="00F7664C" w:rsidP="004F4239">
      <w:pPr>
        <w:pStyle w:val="10"/>
        <w:spacing w:line="240" w:lineRule="auto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F7664C">
        <w:rPr>
          <w:rFonts w:ascii="Times New Roman" w:hAnsi="Times New Roman"/>
          <w:b/>
          <w:sz w:val="24"/>
          <w:szCs w:val="24"/>
        </w:rPr>
        <w:t>ПОЛОЖЕНИЕ</w:t>
      </w:r>
    </w:p>
    <w:p w:rsidR="006A5F2E" w:rsidRDefault="00F7664C" w:rsidP="004F4239">
      <w:pPr>
        <w:pStyle w:val="10"/>
        <w:tabs>
          <w:tab w:val="left" w:pos="9214"/>
        </w:tabs>
        <w:spacing w:line="240" w:lineRule="auto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F7664C">
        <w:rPr>
          <w:rFonts w:ascii="Times New Roman" w:hAnsi="Times New Roman"/>
          <w:b/>
          <w:sz w:val="24"/>
          <w:szCs w:val="24"/>
        </w:rPr>
        <w:t>о</w:t>
      </w:r>
      <w:r w:rsidR="00687344">
        <w:rPr>
          <w:rFonts w:ascii="Times New Roman" w:hAnsi="Times New Roman"/>
          <w:b/>
          <w:sz w:val="24"/>
          <w:szCs w:val="24"/>
        </w:rPr>
        <w:t>б</w:t>
      </w:r>
      <w:r w:rsidRPr="00F7664C">
        <w:rPr>
          <w:rFonts w:ascii="Times New Roman" w:hAnsi="Times New Roman"/>
          <w:b/>
          <w:sz w:val="24"/>
          <w:szCs w:val="24"/>
        </w:rPr>
        <w:t xml:space="preserve"> </w:t>
      </w:r>
      <w:r w:rsidR="00687344">
        <w:rPr>
          <w:rFonts w:ascii="Times New Roman" w:hAnsi="Times New Roman"/>
          <w:b/>
          <w:sz w:val="24"/>
          <w:szCs w:val="24"/>
        </w:rPr>
        <w:t>окружном</w:t>
      </w:r>
      <w:r w:rsidR="008153B1">
        <w:rPr>
          <w:rFonts w:ascii="Times New Roman" w:hAnsi="Times New Roman"/>
          <w:b/>
          <w:sz w:val="24"/>
          <w:szCs w:val="24"/>
        </w:rPr>
        <w:t xml:space="preserve"> </w:t>
      </w:r>
      <w:r w:rsidR="006A5F2E">
        <w:rPr>
          <w:rFonts w:ascii="Times New Roman" w:hAnsi="Times New Roman"/>
          <w:b/>
          <w:sz w:val="24"/>
          <w:szCs w:val="24"/>
        </w:rPr>
        <w:t xml:space="preserve">этапе </w:t>
      </w:r>
      <w:r w:rsidR="00507538">
        <w:rPr>
          <w:rFonts w:ascii="Times New Roman" w:hAnsi="Times New Roman"/>
          <w:b/>
          <w:sz w:val="24"/>
          <w:szCs w:val="24"/>
        </w:rPr>
        <w:t xml:space="preserve"> конкурс</w:t>
      </w:r>
      <w:r w:rsidR="006A5F2E">
        <w:rPr>
          <w:rFonts w:ascii="Times New Roman" w:hAnsi="Times New Roman"/>
          <w:b/>
          <w:sz w:val="24"/>
          <w:szCs w:val="24"/>
        </w:rPr>
        <w:t>а</w:t>
      </w:r>
      <w:r w:rsidR="00507538">
        <w:rPr>
          <w:rFonts w:ascii="Times New Roman" w:hAnsi="Times New Roman"/>
          <w:b/>
          <w:sz w:val="24"/>
          <w:szCs w:val="24"/>
        </w:rPr>
        <w:t xml:space="preserve"> </w:t>
      </w:r>
    </w:p>
    <w:p w:rsidR="00F7664C" w:rsidRDefault="00507538" w:rsidP="004F4239">
      <w:pPr>
        <w:pStyle w:val="10"/>
        <w:tabs>
          <w:tab w:val="left" w:pos="9214"/>
        </w:tabs>
        <w:spacing w:line="240" w:lineRule="auto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D2940">
        <w:rPr>
          <w:rFonts w:ascii="Times New Roman" w:hAnsi="Times New Roman"/>
          <w:b/>
          <w:sz w:val="24"/>
          <w:szCs w:val="24"/>
        </w:rPr>
        <w:t>Педагог  года Подмосковья-</w:t>
      </w:r>
      <w:r w:rsidR="004F423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</w:t>
      </w:r>
      <w:r w:rsidR="008F2D89">
        <w:rPr>
          <w:rFonts w:ascii="Times New Roman" w:hAnsi="Times New Roman"/>
          <w:b/>
          <w:sz w:val="24"/>
          <w:szCs w:val="24"/>
        </w:rPr>
        <w:t>20</w:t>
      </w:r>
      <w:r w:rsidR="001B0B4B">
        <w:rPr>
          <w:rFonts w:ascii="Times New Roman" w:hAnsi="Times New Roman"/>
          <w:b/>
          <w:sz w:val="24"/>
          <w:szCs w:val="24"/>
        </w:rPr>
        <w:t>-21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D2940" w:rsidRDefault="000D2940" w:rsidP="004F4239">
      <w:pPr>
        <w:pStyle w:val="10"/>
        <w:tabs>
          <w:tab w:val="left" w:pos="9214"/>
        </w:tabs>
        <w:spacing w:line="240" w:lineRule="auto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7664C" w:rsidRPr="00F7664C" w:rsidRDefault="00687344" w:rsidP="005F3107">
      <w:pPr>
        <w:pStyle w:val="10"/>
        <w:spacing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Окружной</w:t>
      </w:r>
      <w:r w:rsidR="00F7664C" w:rsidRPr="00F7664C">
        <w:rPr>
          <w:rFonts w:ascii="Times New Roman" w:hAnsi="Times New Roman"/>
          <w:sz w:val="24"/>
          <w:szCs w:val="24"/>
        </w:rPr>
        <w:t xml:space="preserve"> </w:t>
      </w:r>
      <w:r w:rsidR="006A5F2E">
        <w:rPr>
          <w:rFonts w:ascii="Times New Roman" w:hAnsi="Times New Roman"/>
          <w:sz w:val="24"/>
          <w:szCs w:val="24"/>
        </w:rPr>
        <w:t xml:space="preserve">этап </w:t>
      </w:r>
      <w:r w:rsidR="00F7664C" w:rsidRPr="00F7664C">
        <w:rPr>
          <w:rFonts w:ascii="Times New Roman" w:hAnsi="Times New Roman"/>
          <w:sz w:val="24"/>
          <w:szCs w:val="24"/>
        </w:rPr>
        <w:t>конкурс</w:t>
      </w:r>
      <w:r w:rsidR="006A5F2E">
        <w:rPr>
          <w:rFonts w:ascii="Times New Roman" w:hAnsi="Times New Roman"/>
          <w:sz w:val="24"/>
          <w:szCs w:val="24"/>
        </w:rPr>
        <w:t>а</w:t>
      </w:r>
      <w:r w:rsidR="00F7664C" w:rsidRPr="00F7664C">
        <w:rPr>
          <w:rFonts w:ascii="Times New Roman" w:hAnsi="Times New Roman"/>
          <w:sz w:val="24"/>
          <w:szCs w:val="24"/>
        </w:rPr>
        <w:t xml:space="preserve"> "</w:t>
      </w:r>
      <w:r w:rsidR="00552BF8">
        <w:rPr>
          <w:rFonts w:ascii="Times New Roman" w:hAnsi="Times New Roman"/>
          <w:sz w:val="24"/>
          <w:szCs w:val="24"/>
        </w:rPr>
        <w:t>Учитель</w:t>
      </w:r>
      <w:r w:rsidR="00F7664C" w:rsidRPr="00F7664C">
        <w:rPr>
          <w:rFonts w:ascii="Times New Roman" w:hAnsi="Times New Roman"/>
          <w:sz w:val="24"/>
          <w:szCs w:val="24"/>
        </w:rPr>
        <w:t xml:space="preserve"> года Подмосковья" проводится в рамках ежегодного </w:t>
      </w:r>
      <w:r w:rsidR="00F7664C">
        <w:rPr>
          <w:rFonts w:ascii="Times New Roman" w:hAnsi="Times New Roman"/>
          <w:sz w:val="24"/>
          <w:szCs w:val="24"/>
        </w:rPr>
        <w:t xml:space="preserve">областного и </w:t>
      </w:r>
      <w:r w:rsidR="00F7664C" w:rsidRPr="00F7664C">
        <w:rPr>
          <w:rFonts w:ascii="Times New Roman" w:hAnsi="Times New Roman"/>
          <w:sz w:val="24"/>
          <w:szCs w:val="24"/>
        </w:rPr>
        <w:t>Всероссийского конкурса "Учитель года России".</w:t>
      </w:r>
    </w:p>
    <w:p w:rsidR="00F7664C" w:rsidRDefault="00F7664C" w:rsidP="005F3107">
      <w:pPr>
        <w:pStyle w:val="10"/>
        <w:spacing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  <w:r w:rsidRPr="00F7664C">
        <w:rPr>
          <w:rFonts w:ascii="Times New Roman" w:hAnsi="Times New Roman"/>
          <w:sz w:val="24"/>
          <w:szCs w:val="24"/>
        </w:rPr>
        <w:t xml:space="preserve">Организаторами конкурса являются </w:t>
      </w:r>
      <w:r>
        <w:rPr>
          <w:rFonts w:ascii="Times New Roman" w:hAnsi="Times New Roman"/>
          <w:sz w:val="24"/>
          <w:szCs w:val="24"/>
        </w:rPr>
        <w:t xml:space="preserve">Управление образованием, </w:t>
      </w:r>
      <w:r w:rsidR="00687344">
        <w:rPr>
          <w:rFonts w:ascii="Times New Roman" w:hAnsi="Times New Roman"/>
          <w:sz w:val="24"/>
          <w:szCs w:val="24"/>
        </w:rPr>
        <w:t>городской</w:t>
      </w:r>
      <w:r>
        <w:rPr>
          <w:rFonts w:ascii="Times New Roman" w:hAnsi="Times New Roman"/>
          <w:sz w:val="24"/>
          <w:szCs w:val="24"/>
        </w:rPr>
        <w:t xml:space="preserve"> комитет </w:t>
      </w:r>
      <w:r w:rsidRPr="00F7664C">
        <w:rPr>
          <w:rFonts w:ascii="Times New Roman" w:hAnsi="Times New Roman"/>
          <w:sz w:val="24"/>
          <w:szCs w:val="24"/>
        </w:rPr>
        <w:t xml:space="preserve"> профсоюза работников</w:t>
      </w:r>
      <w:r w:rsidR="00A21BEE">
        <w:rPr>
          <w:rFonts w:ascii="Times New Roman" w:hAnsi="Times New Roman"/>
          <w:sz w:val="24"/>
          <w:szCs w:val="24"/>
        </w:rPr>
        <w:t xml:space="preserve"> народного образования и науки и </w:t>
      </w:r>
      <w:r w:rsidR="00285BAD">
        <w:rPr>
          <w:rFonts w:ascii="Times New Roman" w:hAnsi="Times New Roman"/>
          <w:sz w:val="24"/>
          <w:szCs w:val="24"/>
        </w:rPr>
        <w:t>МКУ</w:t>
      </w:r>
      <w:r w:rsidR="00D6364E">
        <w:rPr>
          <w:rFonts w:ascii="Times New Roman" w:hAnsi="Times New Roman"/>
          <w:sz w:val="24"/>
          <w:szCs w:val="24"/>
        </w:rPr>
        <w:t>ДПО «</w:t>
      </w:r>
      <w:r w:rsidR="00A21BEE">
        <w:rPr>
          <w:rFonts w:ascii="Times New Roman" w:hAnsi="Times New Roman"/>
          <w:sz w:val="24"/>
          <w:szCs w:val="24"/>
        </w:rPr>
        <w:t>Красногорский методический центр</w:t>
      </w:r>
      <w:r w:rsidR="00D6364E">
        <w:rPr>
          <w:rFonts w:ascii="Times New Roman" w:hAnsi="Times New Roman"/>
          <w:sz w:val="24"/>
          <w:szCs w:val="24"/>
        </w:rPr>
        <w:t>»</w:t>
      </w:r>
      <w:r w:rsidRPr="00F7664C">
        <w:rPr>
          <w:rFonts w:ascii="Times New Roman" w:hAnsi="Times New Roman"/>
          <w:sz w:val="24"/>
          <w:szCs w:val="24"/>
        </w:rPr>
        <w:t>. Конкурс проводится при активном участии педагогической и родительской общественности, заинтересованных организаций и спонсоров.</w:t>
      </w:r>
    </w:p>
    <w:p w:rsidR="00E45356" w:rsidRPr="00F7664C" w:rsidRDefault="00E45356" w:rsidP="005F3107">
      <w:pPr>
        <w:pStyle w:val="10"/>
        <w:spacing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</w:p>
    <w:p w:rsidR="00F7664C" w:rsidRPr="00585AB7" w:rsidRDefault="00F7664C" w:rsidP="005F3107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85AB7">
        <w:rPr>
          <w:rFonts w:ascii="Times New Roman" w:hAnsi="Times New Roman"/>
          <w:iCs/>
          <w:sz w:val="24"/>
          <w:szCs w:val="24"/>
        </w:rPr>
        <w:t>ЦЕЛИ И ЗАДАЧИ КОНКУРСА</w:t>
      </w:r>
      <w:r w:rsidR="008A13C2">
        <w:rPr>
          <w:rFonts w:ascii="Times New Roman" w:hAnsi="Times New Roman"/>
          <w:iCs/>
          <w:sz w:val="24"/>
          <w:szCs w:val="24"/>
        </w:rPr>
        <w:t>.</w:t>
      </w:r>
    </w:p>
    <w:p w:rsidR="00F7664C" w:rsidRPr="00F7664C" w:rsidRDefault="00F7664C" w:rsidP="005F3107">
      <w:pPr>
        <w:pStyle w:val="10"/>
        <w:spacing w:line="240" w:lineRule="auto"/>
        <w:ind w:left="525" w:firstLine="0"/>
        <w:jc w:val="both"/>
        <w:rPr>
          <w:rFonts w:ascii="Times New Roman" w:hAnsi="Times New Roman"/>
          <w:sz w:val="24"/>
          <w:szCs w:val="24"/>
        </w:rPr>
      </w:pPr>
      <w:r w:rsidRPr="00F7664C">
        <w:rPr>
          <w:rFonts w:ascii="Times New Roman" w:hAnsi="Times New Roman"/>
          <w:sz w:val="24"/>
          <w:szCs w:val="24"/>
        </w:rPr>
        <w:t>Главные цели конкурса:</w:t>
      </w:r>
    </w:p>
    <w:p w:rsidR="00F7664C" w:rsidRPr="00F7664C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664C">
        <w:rPr>
          <w:rFonts w:ascii="Times New Roman" w:hAnsi="Times New Roman"/>
          <w:sz w:val="24"/>
          <w:szCs w:val="24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F7664C" w:rsidRPr="00F7664C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664C">
        <w:rPr>
          <w:rFonts w:ascii="Times New Roman" w:hAnsi="Times New Roman"/>
          <w:sz w:val="24"/>
          <w:szCs w:val="24"/>
        </w:rPr>
        <w:t>формирование в обществе социальной и гражданственной значимости подмосковного педагога как носителя новых ценностей и общественных установок;</w:t>
      </w:r>
    </w:p>
    <w:p w:rsidR="00F7664C" w:rsidRPr="00F7664C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664C">
        <w:rPr>
          <w:rFonts w:ascii="Times New Roman" w:hAnsi="Times New Roman"/>
          <w:sz w:val="24"/>
          <w:szCs w:val="24"/>
        </w:rPr>
        <w:t>стимулирование профессионального педагогического творчества;</w:t>
      </w:r>
    </w:p>
    <w:p w:rsidR="00F7664C" w:rsidRPr="00F7664C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664C">
        <w:rPr>
          <w:rFonts w:ascii="Times New Roman" w:hAnsi="Times New Roman"/>
          <w:sz w:val="24"/>
          <w:szCs w:val="24"/>
        </w:rPr>
        <w:t>выявление и распространение образцов инновационной педагогической деятельности;</w:t>
      </w:r>
    </w:p>
    <w:p w:rsidR="00FA3BDB" w:rsidRPr="00E45356" w:rsidRDefault="00F7664C" w:rsidP="005F3107">
      <w:pPr>
        <w:pStyle w:val="10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7664C">
        <w:rPr>
          <w:rFonts w:ascii="Times New Roman" w:hAnsi="Times New Roman"/>
          <w:sz w:val="24"/>
          <w:szCs w:val="24"/>
        </w:rPr>
        <w:t>формирование нового педагогического мышления.</w:t>
      </w:r>
    </w:p>
    <w:p w:rsidR="00E45356" w:rsidRDefault="00E45356" w:rsidP="00915EE8">
      <w:pPr>
        <w:pStyle w:val="10"/>
        <w:spacing w:line="240" w:lineRule="auto"/>
        <w:ind w:left="1245" w:firstLine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07538" w:rsidRPr="00FA3BDB" w:rsidRDefault="00F7664C" w:rsidP="005F3107">
      <w:pPr>
        <w:pStyle w:val="10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A3BDB">
        <w:rPr>
          <w:rFonts w:ascii="Times New Roman" w:hAnsi="Times New Roman"/>
          <w:iCs/>
          <w:sz w:val="24"/>
          <w:szCs w:val="24"/>
        </w:rPr>
        <w:t>УЧАСТНИКИ КОНКУРСА</w:t>
      </w:r>
      <w:r w:rsidR="008A13C2" w:rsidRPr="00FA3BDB">
        <w:rPr>
          <w:rFonts w:ascii="Times New Roman" w:hAnsi="Times New Roman"/>
          <w:iCs/>
          <w:sz w:val="24"/>
          <w:szCs w:val="24"/>
        </w:rPr>
        <w:t>.</w:t>
      </w:r>
    </w:p>
    <w:p w:rsidR="00F7664C" w:rsidRPr="00507538" w:rsidRDefault="00D6364E" w:rsidP="005F3107">
      <w:pPr>
        <w:pStyle w:val="1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конкурсе могу</w:t>
      </w:r>
      <w:r w:rsidR="00507538" w:rsidRPr="00736B5B">
        <w:rPr>
          <w:rFonts w:ascii="Times New Roman" w:hAnsi="Times New Roman"/>
          <w:iCs/>
          <w:sz w:val="24"/>
          <w:szCs w:val="24"/>
        </w:rPr>
        <w:t>т принимать участие педагогические</w:t>
      </w:r>
      <w:r w:rsidR="00507538">
        <w:rPr>
          <w:rFonts w:ascii="Times New Roman" w:hAnsi="Times New Roman"/>
          <w:iCs/>
          <w:sz w:val="24"/>
          <w:szCs w:val="24"/>
        </w:rPr>
        <w:t xml:space="preserve"> работники обще</w:t>
      </w:r>
      <w:r w:rsidR="00507538" w:rsidRPr="00736B5B">
        <w:rPr>
          <w:rFonts w:ascii="Times New Roman" w:hAnsi="Times New Roman"/>
          <w:iCs/>
          <w:sz w:val="24"/>
          <w:szCs w:val="24"/>
        </w:rPr>
        <w:t xml:space="preserve">образовательных учреждений </w:t>
      </w:r>
      <w:r w:rsidR="00687344">
        <w:rPr>
          <w:rFonts w:ascii="Times New Roman" w:hAnsi="Times New Roman"/>
          <w:iCs/>
          <w:sz w:val="24"/>
          <w:szCs w:val="24"/>
        </w:rPr>
        <w:t>городского</w:t>
      </w:r>
      <w:r>
        <w:rPr>
          <w:rFonts w:ascii="Times New Roman" w:hAnsi="Times New Roman"/>
          <w:iCs/>
          <w:sz w:val="24"/>
          <w:szCs w:val="24"/>
        </w:rPr>
        <w:t xml:space="preserve"> округа Красногорск Московской области</w:t>
      </w:r>
      <w:r w:rsidR="008F2D89">
        <w:rPr>
          <w:rFonts w:ascii="Times New Roman" w:hAnsi="Times New Roman"/>
          <w:iCs/>
          <w:sz w:val="24"/>
          <w:szCs w:val="24"/>
        </w:rPr>
        <w:t xml:space="preserve"> со стажем педагогический работы не менее 3 (трех) лет.</w:t>
      </w:r>
    </w:p>
    <w:p w:rsidR="001B228A" w:rsidRDefault="001B228A" w:rsidP="00D6364E">
      <w:pPr>
        <w:pStyle w:val="1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1BEE">
        <w:rPr>
          <w:rFonts w:ascii="Times New Roman" w:hAnsi="Times New Roman"/>
          <w:sz w:val="24"/>
          <w:szCs w:val="24"/>
        </w:rPr>
        <w:t xml:space="preserve">На областной этап представляется один участник – победитель </w:t>
      </w:r>
      <w:r w:rsidR="00687344">
        <w:rPr>
          <w:rFonts w:ascii="Times New Roman" w:hAnsi="Times New Roman"/>
          <w:sz w:val="24"/>
          <w:szCs w:val="24"/>
        </w:rPr>
        <w:t>окружного</w:t>
      </w:r>
      <w:r w:rsidRPr="00A21BEE">
        <w:rPr>
          <w:rFonts w:ascii="Times New Roman" w:hAnsi="Times New Roman"/>
          <w:sz w:val="24"/>
          <w:szCs w:val="24"/>
        </w:rPr>
        <w:t xml:space="preserve"> конкурса, занявший 1-ое место</w:t>
      </w:r>
      <w:r w:rsidR="003D02DF">
        <w:rPr>
          <w:rFonts w:ascii="Times New Roman" w:hAnsi="Times New Roman"/>
          <w:sz w:val="24"/>
          <w:szCs w:val="24"/>
        </w:rPr>
        <w:t>.</w:t>
      </w:r>
    </w:p>
    <w:p w:rsidR="00E45356" w:rsidRPr="00E45356" w:rsidRDefault="00E45356" w:rsidP="00E45356">
      <w:pPr>
        <w:pStyle w:val="1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объективным причинам для участия в конкурсе могут быть направлены педагогические работники и учителя образовательных организаций, занявшие 2-е место.</w:t>
      </w:r>
    </w:p>
    <w:p w:rsidR="008A13C2" w:rsidRDefault="001B228A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45356" w:rsidRDefault="00E45356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</w:p>
    <w:p w:rsidR="00E45356" w:rsidRPr="00E45356" w:rsidRDefault="001B228A" w:rsidP="00E45356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45356">
        <w:rPr>
          <w:sz w:val="24"/>
          <w:szCs w:val="24"/>
        </w:rPr>
        <w:t>ОРГАНИЗАЦИЯ КОНКУРСА, ПОРЯДОК ПРЕДСТАВЛЕНИЯ МАТЕРИАЛОВ</w:t>
      </w:r>
    </w:p>
    <w:p w:rsidR="001B228A" w:rsidRDefault="001B228A" w:rsidP="005F3107">
      <w:pPr>
        <w:pStyle w:val="a3"/>
        <w:tabs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Устанавливаются следующие этапы конкурса:</w:t>
      </w:r>
    </w:p>
    <w:p w:rsidR="001B228A" w:rsidRDefault="001B228A" w:rsidP="005F3107">
      <w:pPr>
        <w:pStyle w:val="a3"/>
        <w:tabs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первый этап – уровень образовательного учреждения;</w:t>
      </w:r>
    </w:p>
    <w:p w:rsidR="001B228A" w:rsidRDefault="006E146F" w:rsidP="005F3107">
      <w:pPr>
        <w:pStyle w:val="a3"/>
        <w:tabs>
          <w:tab w:val="left" w:pos="935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второй этап – </w:t>
      </w:r>
      <w:r w:rsidR="00687344">
        <w:rPr>
          <w:sz w:val="24"/>
          <w:szCs w:val="24"/>
        </w:rPr>
        <w:t>окружной</w:t>
      </w:r>
      <w:r>
        <w:rPr>
          <w:sz w:val="24"/>
          <w:szCs w:val="24"/>
        </w:rPr>
        <w:t xml:space="preserve"> </w:t>
      </w:r>
      <w:r w:rsidR="00E45356">
        <w:rPr>
          <w:sz w:val="24"/>
          <w:szCs w:val="24"/>
        </w:rPr>
        <w:t xml:space="preserve">этап, который проводится </w:t>
      </w:r>
      <w:r w:rsidR="002E5E71">
        <w:rPr>
          <w:sz w:val="24"/>
          <w:szCs w:val="24"/>
        </w:rPr>
        <w:t>в три тура</w:t>
      </w:r>
      <w:r w:rsidR="001B228A">
        <w:rPr>
          <w:sz w:val="24"/>
          <w:szCs w:val="24"/>
        </w:rPr>
        <w:t>;</w:t>
      </w:r>
    </w:p>
    <w:p w:rsidR="001B228A" w:rsidRDefault="001B228A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Школьный и </w:t>
      </w:r>
      <w:r w:rsidR="00687344">
        <w:rPr>
          <w:sz w:val="24"/>
          <w:szCs w:val="24"/>
        </w:rPr>
        <w:t>окружной</w:t>
      </w:r>
      <w:r>
        <w:rPr>
          <w:sz w:val="24"/>
          <w:szCs w:val="24"/>
        </w:rPr>
        <w:t xml:space="preserve"> этап</w:t>
      </w:r>
      <w:r w:rsidR="00D6364E">
        <w:rPr>
          <w:sz w:val="24"/>
          <w:szCs w:val="24"/>
        </w:rPr>
        <w:t>ы</w:t>
      </w:r>
      <w:r>
        <w:rPr>
          <w:sz w:val="24"/>
          <w:szCs w:val="24"/>
        </w:rPr>
        <w:t xml:space="preserve"> конку</w:t>
      </w:r>
      <w:r w:rsidR="000D2940">
        <w:rPr>
          <w:sz w:val="24"/>
          <w:szCs w:val="24"/>
        </w:rPr>
        <w:t>рса «Педагог года Подмосковья-</w:t>
      </w:r>
      <w:r>
        <w:rPr>
          <w:sz w:val="24"/>
          <w:szCs w:val="24"/>
        </w:rPr>
        <w:t>20</w:t>
      </w:r>
      <w:r w:rsidR="008F2D89">
        <w:rPr>
          <w:sz w:val="24"/>
          <w:szCs w:val="24"/>
        </w:rPr>
        <w:t>20</w:t>
      </w:r>
      <w:r w:rsidR="00285BAD">
        <w:rPr>
          <w:sz w:val="24"/>
          <w:szCs w:val="24"/>
        </w:rPr>
        <w:t>-21</w:t>
      </w:r>
      <w:r>
        <w:rPr>
          <w:sz w:val="24"/>
          <w:szCs w:val="24"/>
        </w:rPr>
        <w:t>»</w:t>
      </w:r>
      <w:r w:rsidR="00D470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проводится с 1 </w:t>
      </w:r>
      <w:r w:rsidR="001B0B4B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 xml:space="preserve">по </w:t>
      </w:r>
      <w:r w:rsidR="008F2D89">
        <w:rPr>
          <w:sz w:val="24"/>
          <w:szCs w:val="24"/>
        </w:rPr>
        <w:t>2</w:t>
      </w:r>
      <w:r w:rsidR="001B0B4B">
        <w:rPr>
          <w:sz w:val="24"/>
          <w:szCs w:val="24"/>
        </w:rPr>
        <w:t>8</w:t>
      </w:r>
      <w:r w:rsidR="00A21BEE">
        <w:rPr>
          <w:sz w:val="24"/>
          <w:szCs w:val="24"/>
        </w:rPr>
        <w:t xml:space="preserve"> декабря 20</w:t>
      </w:r>
      <w:r w:rsidR="001B0B4B">
        <w:rPr>
          <w:sz w:val="24"/>
          <w:szCs w:val="24"/>
        </w:rPr>
        <w:t xml:space="preserve">20 </w:t>
      </w:r>
      <w:r w:rsidR="00A21BEE">
        <w:rPr>
          <w:sz w:val="24"/>
          <w:szCs w:val="24"/>
        </w:rPr>
        <w:t>года.</w:t>
      </w:r>
      <w:r>
        <w:rPr>
          <w:sz w:val="24"/>
          <w:szCs w:val="24"/>
        </w:rPr>
        <w:t xml:space="preserve"> Заявки на участие в </w:t>
      </w:r>
      <w:r w:rsidR="00687344">
        <w:rPr>
          <w:sz w:val="24"/>
          <w:szCs w:val="24"/>
        </w:rPr>
        <w:t>окружном</w:t>
      </w:r>
      <w:r>
        <w:rPr>
          <w:sz w:val="24"/>
          <w:szCs w:val="24"/>
        </w:rPr>
        <w:t xml:space="preserve"> этапе конкурса направляются в </w:t>
      </w:r>
      <w:r w:rsidR="000D2940">
        <w:rPr>
          <w:sz w:val="24"/>
          <w:szCs w:val="24"/>
        </w:rPr>
        <w:t>МКУ</w:t>
      </w:r>
      <w:r w:rsidR="0055127F">
        <w:rPr>
          <w:sz w:val="24"/>
          <w:szCs w:val="24"/>
        </w:rPr>
        <w:t>ДПО «</w:t>
      </w:r>
      <w:r>
        <w:rPr>
          <w:sz w:val="24"/>
          <w:szCs w:val="24"/>
        </w:rPr>
        <w:t>Красногорский методический центр</w:t>
      </w:r>
      <w:r w:rsidR="0055127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D02DF">
        <w:rPr>
          <w:sz w:val="24"/>
          <w:szCs w:val="24"/>
        </w:rPr>
        <w:t xml:space="preserve">до </w:t>
      </w:r>
      <w:r w:rsidR="001B0B4B">
        <w:rPr>
          <w:sz w:val="24"/>
          <w:szCs w:val="24"/>
        </w:rPr>
        <w:t>05 декабря 2020</w:t>
      </w:r>
      <w:r w:rsidR="00C16BB1">
        <w:rPr>
          <w:sz w:val="24"/>
          <w:szCs w:val="24"/>
        </w:rPr>
        <w:t>.</w:t>
      </w:r>
      <w:r>
        <w:rPr>
          <w:sz w:val="24"/>
          <w:szCs w:val="24"/>
        </w:rPr>
        <w:t xml:space="preserve"> Материалы, поступившие после </w:t>
      </w:r>
      <w:r w:rsidR="001B0B4B">
        <w:rPr>
          <w:sz w:val="24"/>
          <w:szCs w:val="24"/>
        </w:rPr>
        <w:t>05 декабря</w:t>
      </w:r>
      <w:r>
        <w:rPr>
          <w:sz w:val="24"/>
          <w:szCs w:val="24"/>
        </w:rPr>
        <w:t>, оргкомитетом не рассматриваются.</w:t>
      </w:r>
    </w:p>
    <w:p w:rsidR="00B16A43" w:rsidRDefault="001B228A" w:rsidP="00222B76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r w:rsidR="00687344">
        <w:rPr>
          <w:sz w:val="24"/>
          <w:szCs w:val="24"/>
        </w:rPr>
        <w:t>окружном</w:t>
      </w:r>
      <w:r>
        <w:rPr>
          <w:sz w:val="24"/>
          <w:szCs w:val="24"/>
        </w:rPr>
        <w:t xml:space="preserve"> этапе конкурса необходимо направить следующие документы</w:t>
      </w:r>
      <w:r w:rsidR="000F3E0B">
        <w:rPr>
          <w:sz w:val="24"/>
          <w:szCs w:val="24"/>
        </w:rPr>
        <w:t xml:space="preserve"> и материалы</w:t>
      </w:r>
      <w:r>
        <w:rPr>
          <w:sz w:val="24"/>
          <w:szCs w:val="24"/>
        </w:rPr>
        <w:t>:</w:t>
      </w:r>
    </w:p>
    <w:p w:rsidR="001B228A" w:rsidRPr="006A5F2E" w:rsidRDefault="001B228A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 w:rsidRPr="006A5F2E">
        <w:rPr>
          <w:sz w:val="24"/>
          <w:szCs w:val="24"/>
        </w:rPr>
        <w:t xml:space="preserve">заявка на участие в </w:t>
      </w:r>
      <w:r w:rsidR="00687344">
        <w:rPr>
          <w:sz w:val="24"/>
          <w:szCs w:val="24"/>
        </w:rPr>
        <w:t>окружном этапе</w:t>
      </w:r>
      <w:r w:rsidRPr="006A5F2E">
        <w:rPr>
          <w:sz w:val="24"/>
          <w:szCs w:val="24"/>
        </w:rPr>
        <w:t xml:space="preserve"> конкурс</w:t>
      </w:r>
      <w:r w:rsidR="006E146F" w:rsidRPr="006A5F2E">
        <w:rPr>
          <w:sz w:val="24"/>
          <w:szCs w:val="24"/>
        </w:rPr>
        <w:t>е</w:t>
      </w:r>
      <w:r w:rsidRPr="006A5F2E">
        <w:rPr>
          <w:sz w:val="24"/>
          <w:szCs w:val="24"/>
        </w:rPr>
        <w:t>;</w:t>
      </w:r>
    </w:p>
    <w:p w:rsidR="001B228A" w:rsidRDefault="00422CA8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карта</w:t>
      </w:r>
      <w:r w:rsidR="001B228A" w:rsidRPr="006A5F2E">
        <w:rPr>
          <w:sz w:val="24"/>
          <w:szCs w:val="24"/>
        </w:rPr>
        <w:t xml:space="preserve"> участника конку</w:t>
      </w:r>
      <w:r w:rsidR="00B65E1A" w:rsidRPr="006A5F2E">
        <w:rPr>
          <w:sz w:val="24"/>
          <w:szCs w:val="24"/>
        </w:rPr>
        <w:t>рса «Педагог года Подмосковья-</w:t>
      </w:r>
      <w:r w:rsidR="001B228A" w:rsidRPr="006A5F2E">
        <w:rPr>
          <w:sz w:val="24"/>
          <w:szCs w:val="24"/>
        </w:rPr>
        <w:t>20</w:t>
      </w:r>
      <w:r w:rsidR="008F2D89" w:rsidRPr="006A5F2E">
        <w:rPr>
          <w:sz w:val="24"/>
          <w:szCs w:val="24"/>
        </w:rPr>
        <w:t>20</w:t>
      </w:r>
      <w:r>
        <w:rPr>
          <w:sz w:val="24"/>
          <w:szCs w:val="24"/>
        </w:rPr>
        <w:t>-21</w:t>
      </w:r>
      <w:r w:rsidR="006A5F2E">
        <w:rPr>
          <w:sz w:val="24"/>
          <w:szCs w:val="24"/>
        </w:rPr>
        <w:t>» (прилагается).</w:t>
      </w:r>
    </w:p>
    <w:p w:rsidR="006A5F2E" w:rsidRPr="006A5F2E" w:rsidRDefault="006A5F2E" w:rsidP="00285BAD">
      <w:pPr>
        <w:pStyle w:val="a3"/>
        <w:tabs>
          <w:tab w:val="left" w:pos="9356"/>
        </w:tabs>
        <w:ind w:left="1636"/>
        <w:jc w:val="both"/>
        <w:rPr>
          <w:sz w:val="24"/>
          <w:szCs w:val="24"/>
        </w:rPr>
      </w:pPr>
    </w:p>
    <w:p w:rsidR="00E45356" w:rsidRDefault="00E45356" w:rsidP="00E45356">
      <w:pPr>
        <w:pStyle w:val="a3"/>
        <w:tabs>
          <w:tab w:val="left" w:pos="9356"/>
        </w:tabs>
        <w:ind w:left="1636"/>
        <w:jc w:val="both"/>
        <w:rPr>
          <w:i/>
          <w:sz w:val="24"/>
          <w:szCs w:val="24"/>
        </w:rPr>
      </w:pPr>
    </w:p>
    <w:p w:rsidR="00025824" w:rsidRDefault="00025824" w:rsidP="005F3107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И ОЦЕНКА ДЕЯТЕЛЬНОСТИ УЧАСТНИКОВ КОНКУРСА.</w:t>
      </w:r>
    </w:p>
    <w:p w:rsidR="00025824" w:rsidRDefault="00025824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деятельности участников конкурса проводится по следующим показателям: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умение претендента разработать личную</w:t>
      </w:r>
      <w:r w:rsidR="006E146F">
        <w:rPr>
          <w:sz w:val="24"/>
          <w:szCs w:val="24"/>
        </w:rPr>
        <w:t xml:space="preserve"> концепцию и обобщить свой опыт</w:t>
      </w:r>
      <w:r w:rsidR="00767442">
        <w:rPr>
          <w:sz w:val="24"/>
          <w:szCs w:val="24"/>
        </w:rPr>
        <w:t>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знания предмета преподавания, основ педагогики, психологии и физиологии учащихся;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владение методикой обучения и воспитания;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самоанализ урока;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умелое использование передового и новаторского опыта, методическое мастерство;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творчеству, импровизации, индивидуальный творческий поиск;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собственные новаторские находки;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неординарность и глубина педагогического мышления;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гуманизм (или практические меры по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отношений с учащимися, родителями, коллегами); 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демократизм (или приемы демократизации учебно-воспитательного процесса);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организаторские и коммуникативные качества;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результативность обучения и воспитания (успешность усвоения учащимися знаний, умений учится, овладение навыками самообразования и т.д.);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результативность работы по охране жизни и здоровья детей;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отношение  к педагогу его воспитанников, учеников, их родителей. </w:t>
      </w:r>
    </w:p>
    <w:p w:rsidR="00E45356" w:rsidRPr="00025824" w:rsidRDefault="00E45356" w:rsidP="00E45356">
      <w:pPr>
        <w:pStyle w:val="a3"/>
        <w:tabs>
          <w:tab w:val="left" w:pos="9356"/>
        </w:tabs>
        <w:ind w:left="1636"/>
        <w:jc w:val="both"/>
        <w:rPr>
          <w:sz w:val="24"/>
          <w:szCs w:val="24"/>
        </w:rPr>
      </w:pPr>
    </w:p>
    <w:p w:rsidR="00025824" w:rsidRDefault="00687344" w:rsidP="005F3107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ОКРУЖНОЙ</w:t>
      </w:r>
      <w:r w:rsidR="00D878DA">
        <w:rPr>
          <w:sz w:val="24"/>
          <w:szCs w:val="24"/>
        </w:rPr>
        <w:t xml:space="preserve"> ОРГКОМИТЕТ</w:t>
      </w:r>
    </w:p>
    <w:p w:rsidR="00025824" w:rsidRDefault="00025824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организации и проведения </w:t>
      </w:r>
      <w:r w:rsidR="00687344">
        <w:rPr>
          <w:sz w:val="24"/>
          <w:szCs w:val="24"/>
        </w:rPr>
        <w:t>окружного</w:t>
      </w:r>
      <w:r w:rsidR="0055127F">
        <w:rPr>
          <w:sz w:val="24"/>
          <w:szCs w:val="24"/>
        </w:rPr>
        <w:t xml:space="preserve"> </w:t>
      </w:r>
      <w:r w:rsidR="006A5F2E">
        <w:rPr>
          <w:sz w:val="24"/>
          <w:szCs w:val="24"/>
        </w:rPr>
        <w:t xml:space="preserve">этапа </w:t>
      </w:r>
      <w:r>
        <w:rPr>
          <w:sz w:val="24"/>
          <w:szCs w:val="24"/>
        </w:rPr>
        <w:t xml:space="preserve">конкурса создается </w:t>
      </w:r>
      <w:r w:rsidR="00687344">
        <w:rPr>
          <w:sz w:val="24"/>
          <w:szCs w:val="24"/>
        </w:rPr>
        <w:t>окружной</w:t>
      </w:r>
      <w:r>
        <w:rPr>
          <w:sz w:val="24"/>
          <w:szCs w:val="24"/>
        </w:rPr>
        <w:t xml:space="preserve"> Оргкомитет.</w:t>
      </w:r>
    </w:p>
    <w:p w:rsidR="00025824" w:rsidRDefault="00025824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Оргкомитет определяет место и дату проведения конкурса, список участников, согласовывает состав жюри с начальником Управления образования</w:t>
      </w:r>
      <w:r w:rsidR="006D5C6B" w:rsidRPr="006D5C6B">
        <w:rPr>
          <w:sz w:val="24"/>
          <w:szCs w:val="24"/>
        </w:rPr>
        <w:t xml:space="preserve"> </w:t>
      </w:r>
      <w:r w:rsidR="00687344">
        <w:rPr>
          <w:sz w:val="24"/>
          <w:szCs w:val="24"/>
        </w:rPr>
        <w:t>городского</w:t>
      </w:r>
      <w:r w:rsidR="006D5C6B">
        <w:rPr>
          <w:sz w:val="24"/>
          <w:szCs w:val="24"/>
        </w:rPr>
        <w:t xml:space="preserve"> округа</w:t>
      </w:r>
      <w:r w:rsidR="006F5598">
        <w:rPr>
          <w:sz w:val="24"/>
          <w:szCs w:val="24"/>
        </w:rPr>
        <w:t xml:space="preserve"> Красногорск Московской области</w:t>
      </w:r>
      <w:r>
        <w:rPr>
          <w:sz w:val="24"/>
          <w:szCs w:val="24"/>
        </w:rPr>
        <w:t>, отслеживает ход конкурса и рассматривает апелляции.</w:t>
      </w:r>
    </w:p>
    <w:p w:rsidR="00025824" w:rsidRDefault="00025824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оргкомитета – председатель, ответственный </w:t>
      </w:r>
      <w:proofErr w:type="gramStart"/>
      <w:r>
        <w:rPr>
          <w:sz w:val="24"/>
          <w:szCs w:val="24"/>
        </w:rPr>
        <w:t>секретарь</w:t>
      </w:r>
      <w:proofErr w:type="gramEnd"/>
      <w:r>
        <w:rPr>
          <w:sz w:val="24"/>
          <w:szCs w:val="24"/>
        </w:rPr>
        <w:t xml:space="preserve"> и другие члены оргкомитета утверждаются </w:t>
      </w:r>
      <w:r w:rsidR="006A5F2E">
        <w:rPr>
          <w:sz w:val="24"/>
          <w:szCs w:val="24"/>
        </w:rPr>
        <w:t xml:space="preserve">приказом начальника </w:t>
      </w:r>
      <w:r>
        <w:rPr>
          <w:sz w:val="24"/>
          <w:szCs w:val="24"/>
        </w:rPr>
        <w:t>Управлени</w:t>
      </w:r>
      <w:r w:rsidR="006A5F2E">
        <w:rPr>
          <w:sz w:val="24"/>
          <w:szCs w:val="24"/>
        </w:rPr>
        <w:t>я</w:t>
      </w:r>
      <w:r>
        <w:rPr>
          <w:sz w:val="24"/>
          <w:szCs w:val="24"/>
        </w:rPr>
        <w:t xml:space="preserve"> образования</w:t>
      </w:r>
      <w:r w:rsidR="006F5598" w:rsidRPr="006F5598">
        <w:rPr>
          <w:sz w:val="24"/>
          <w:szCs w:val="24"/>
        </w:rPr>
        <w:t xml:space="preserve"> </w:t>
      </w:r>
      <w:r w:rsidR="006A5F2E">
        <w:rPr>
          <w:sz w:val="24"/>
          <w:szCs w:val="24"/>
        </w:rPr>
        <w:t xml:space="preserve">администрации </w:t>
      </w:r>
      <w:r w:rsidR="00687344">
        <w:rPr>
          <w:sz w:val="24"/>
          <w:szCs w:val="24"/>
        </w:rPr>
        <w:t>городского</w:t>
      </w:r>
      <w:r w:rsidR="006F5598">
        <w:rPr>
          <w:sz w:val="24"/>
          <w:szCs w:val="24"/>
        </w:rPr>
        <w:t xml:space="preserve"> округа </w:t>
      </w:r>
      <w:r w:rsidR="006A5F2E">
        <w:rPr>
          <w:sz w:val="24"/>
          <w:szCs w:val="24"/>
        </w:rPr>
        <w:t>Красногорск Московской области.</w:t>
      </w:r>
    </w:p>
    <w:p w:rsidR="00025824" w:rsidRDefault="00025824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Оргкомитета считается принятым, если за него проголосовало более половины списочного состава. </w:t>
      </w:r>
    </w:p>
    <w:p w:rsidR="00E45356" w:rsidRDefault="00E45356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</w:p>
    <w:p w:rsidR="00025824" w:rsidRDefault="00025824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ЖЮРИ КОНКУРСА.</w:t>
      </w:r>
    </w:p>
    <w:p w:rsidR="00025824" w:rsidRDefault="00025824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жюри утверждается начальником Управления образования </w:t>
      </w:r>
      <w:r w:rsidR="006A5F2E">
        <w:rPr>
          <w:sz w:val="24"/>
          <w:szCs w:val="24"/>
        </w:rPr>
        <w:t xml:space="preserve">администрации </w:t>
      </w:r>
      <w:r w:rsidR="00687344">
        <w:rPr>
          <w:sz w:val="24"/>
          <w:szCs w:val="24"/>
        </w:rPr>
        <w:t xml:space="preserve">городского </w:t>
      </w:r>
      <w:r w:rsidR="00D6364E">
        <w:rPr>
          <w:sz w:val="24"/>
          <w:szCs w:val="24"/>
        </w:rPr>
        <w:t xml:space="preserve"> округа Красногорск Московской области </w:t>
      </w:r>
      <w:r>
        <w:rPr>
          <w:sz w:val="24"/>
          <w:szCs w:val="24"/>
        </w:rPr>
        <w:t xml:space="preserve"> по согласованию с Оргкомитетом конкурса. Членами жюри могут быть представители общественности, работники образовательных, научных, методических учреждений и работники управления образования. Члены жюри присутствуют на открытых уроках, внеклассных мероприятиях конкурсантов, формирует задания, раскрывающие их профессиональные и творческие способности, и оценивает их.</w:t>
      </w:r>
    </w:p>
    <w:p w:rsidR="00025824" w:rsidRDefault="00025824" w:rsidP="005F3107">
      <w:pPr>
        <w:pStyle w:val="a3"/>
        <w:tabs>
          <w:tab w:val="left" w:pos="935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Задачей жюри является: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экспертиза материалов, представленных участниками;</w:t>
      </w:r>
    </w:p>
    <w:p w:rsidR="00025824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</w:rPr>
      </w:pPr>
      <w:r>
        <w:rPr>
          <w:sz w:val="24"/>
          <w:szCs w:val="24"/>
        </w:rPr>
        <w:t xml:space="preserve">изучение и экспертная оценка деятельности </w:t>
      </w:r>
      <w:r>
        <w:rPr>
          <w:sz w:val="24"/>
        </w:rPr>
        <w:t>участников конкурса;</w:t>
      </w:r>
    </w:p>
    <w:p w:rsidR="00025824" w:rsidRPr="00C43421" w:rsidRDefault="00025824" w:rsidP="005F3107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</w:rPr>
        <w:t>определение победителя и подготовка документов победителя к участию в областном этапе.</w:t>
      </w:r>
    </w:p>
    <w:p w:rsidR="00585AB7" w:rsidRDefault="00585AB7" w:rsidP="005F3107">
      <w:pPr>
        <w:pStyle w:val="a3"/>
        <w:tabs>
          <w:tab w:val="left" w:pos="9356"/>
        </w:tabs>
        <w:ind w:left="1276"/>
        <w:jc w:val="both"/>
        <w:rPr>
          <w:b/>
          <w:sz w:val="24"/>
          <w:szCs w:val="24"/>
        </w:rPr>
      </w:pPr>
    </w:p>
    <w:p w:rsidR="00926C16" w:rsidRDefault="00926C16" w:rsidP="005F3107">
      <w:pPr>
        <w:pStyle w:val="a3"/>
        <w:tabs>
          <w:tab w:val="left" w:pos="9356"/>
        </w:tabs>
        <w:ind w:left="1276"/>
        <w:jc w:val="center"/>
        <w:rPr>
          <w:b/>
          <w:szCs w:val="28"/>
        </w:rPr>
      </w:pPr>
    </w:p>
    <w:p w:rsidR="0055127F" w:rsidRDefault="0055127F">
      <w:pPr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097B7D" w:rsidRDefault="00687344" w:rsidP="008D4D5E">
      <w:pPr>
        <w:pStyle w:val="a3"/>
        <w:tabs>
          <w:tab w:val="left" w:pos="9356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lastRenderedPageBreak/>
        <w:t>Окружной</w:t>
      </w:r>
      <w:r w:rsidR="001B228A" w:rsidRPr="00585AB7">
        <w:rPr>
          <w:b/>
          <w:szCs w:val="28"/>
        </w:rPr>
        <w:t xml:space="preserve"> </w:t>
      </w:r>
      <w:r w:rsidR="006A5F2E">
        <w:rPr>
          <w:b/>
          <w:szCs w:val="28"/>
        </w:rPr>
        <w:t xml:space="preserve">этап </w:t>
      </w:r>
      <w:r w:rsidR="001B228A" w:rsidRPr="00585AB7">
        <w:rPr>
          <w:b/>
          <w:szCs w:val="28"/>
        </w:rPr>
        <w:t>конкурс</w:t>
      </w:r>
      <w:r w:rsidR="004F4239">
        <w:rPr>
          <w:b/>
          <w:szCs w:val="28"/>
        </w:rPr>
        <w:t xml:space="preserve"> «</w:t>
      </w:r>
      <w:r w:rsidR="00AC4D8E">
        <w:rPr>
          <w:b/>
          <w:szCs w:val="28"/>
        </w:rPr>
        <w:t xml:space="preserve">Учитель </w:t>
      </w:r>
      <w:r w:rsidR="004F4239">
        <w:rPr>
          <w:b/>
          <w:szCs w:val="28"/>
        </w:rPr>
        <w:t xml:space="preserve"> года Подмосковья-</w:t>
      </w:r>
      <w:r w:rsidR="006B5353">
        <w:rPr>
          <w:b/>
          <w:szCs w:val="28"/>
        </w:rPr>
        <w:t>20</w:t>
      </w:r>
      <w:r w:rsidR="008F2D89">
        <w:rPr>
          <w:b/>
          <w:szCs w:val="28"/>
        </w:rPr>
        <w:t>20</w:t>
      </w:r>
      <w:r w:rsidR="001E263A">
        <w:rPr>
          <w:b/>
          <w:szCs w:val="28"/>
        </w:rPr>
        <w:t>-21</w:t>
      </w:r>
      <w:r w:rsidR="001B228A" w:rsidRPr="00585AB7">
        <w:rPr>
          <w:b/>
          <w:szCs w:val="28"/>
        </w:rPr>
        <w:t>»</w:t>
      </w:r>
    </w:p>
    <w:p w:rsidR="008F2D89" w:rsidRDefault="008F2D89" w:rsidP="008D4D5E">
      <w:pPr>
        <w:pStyle w:val="a3"/>
        <w:tabs>
          <w:tab w:val="left" w:pos="9356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Конкурсные испытания</w:t>
      </w:r>
    </w:p>
    <w:p w:rsidR="00585AB7" w:rsidRPr="008A13C2" w:rsidRDefault="001B228A" w:rsidP="008D4D5E">
      <w:pPr>
        <w:pStyle w:val="a3"/>
        <w:tabs>
          <w:tab w:val="left" w:pos="9356"/>
        </w:tabs>
        <w:ind w:left="0"/>
        <w:jc w:val="center"/>
        <w:rPr>
          <w:szCs w:val="28"/>
        </w:rPr>
      </w:pPr>
      <w:r w:rsidRPr="00585AB7">
        <w:rPr>
          <w:b/>
          <w:szCs w:val="28"/>
        </w:rPr>
        <w:t xml:space="preserve"> </w:t>
      </w:r>
      <w:r w:rsidR="008A13C2" w:rsidRPr="008A13C2">
        <w:rPr>
          <w:szCs w:val="28"/>
          <w:lang w:val="en-US"/>
        </w:rPr>
        <w:t>I</w:t>
      </w:r>
      <w:r w:rsidR="008A13C2" w:rsidRPr="004A16AF">
        <w:rPr>
          <w:szCs w:val="28"/>
        </w:rPr>
        <w:t xml:space="preserve"> </w:t>
      </w:r>
      <w:r w:rsidR="00E45356">
        <w:rPr>
          <w:szCs w:val="28"/>
        </w:rPr>
        <w:t>ТУР «Учитель-профи»</w:t>
      </w:r>
    </w:p>
    <w:p w:rsidR="00915EE8" w:rsidRDefault="00915EE8" w:rsidP="00915EE8">
      <w:pPr>
        <w:ind w:left="142" w:right="-1"/>
        <w:jc w:val="both"/>
        <w:rPr>
          <w:sz w:val="24"/>
          <w:szCs w:val="24"/>
        </w:rPr>
      </w:pPr>
    </w:p>
    <w:p w:rsidR="00915EE8" w:rsidRDefault="00915EE8" w:rsidP="00915EE8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>В первом туре  участники выполняют следующие задания.</w:t>
      </w:r>
    </w:p>
    <w:p w:rsidR="004A16AF" w:rsidRDefault="004A16AF" w:rsidP="00451552">
      <w:pPr>
        <w:ind w:left="142" w:right="-1"/>
        <w:contextualSpacing/>
        <w:jc w:val="center"/>
        <w:rPr>
          <w:bCs/>
          <w:sz w:val="28"/>
          <w:szCs w:val="28"/>
        </w:rPr>
      </w:pPr>
    </w:p>
    <w:p w:rsidR="008A13C2" w:rsidRPr="008A13C2" w:rsidRDefault="008F2D89" w:rsidP="00451552">
      <w:pPr>
        <w:ind w:left="142" w:right="-1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4A16AF">
        <w:rPr>
          <w:bCs/>
          <w:sz w:val="28"/>
          <w:szCs w:val="28"/>
        </w:rPr>
        <w:t>.</w:t>
      </w:r>
      <w:r w:rsidR="008A13C2" w:rsidRPr="008A13C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Урок</w:t>
      </w:r>
      <w:r w:rsidR="008A13C2" w:rsidRPr="008A13C2">
        <w:rPr>
          <w:bCs/>
          <w:sz w:val="28"/>
          <w:szCs w:val="28"/>
        </w:rPr>
        <w:t>»</w:t>
      </w:r>
    </w:p>
    <w:p w:rsidR="00285BAD" w:rsidRDefault="00285BAD" w:rsidP="00285BAD">
      <w:pPr>
        <w:ind w:left="142" w:right="-1" w:firstLine="5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Урок» (регламент 35 минут.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Урок может быть проведен очно, в режиме онлайн или представлен в формате видеозаписи без монтажа на </w:t>
      </w:r>
      <w:proofErr w:type="spellStart"/>
      <w:r>
        <w:rPr>
          <w:sz w:val="24"/>
          <w:szCs w:val="24"/>
        </w:rPr>
        <w:t>флеш</w:t>
      </w:r>
      <w:proofErr w:type="spellEnd"/>
      <w:r>
        <w:rPr>
          <w:sz w:val="24"/>
          <w:szCs w:val="24"/>
        </w:rPr>
        <w:t>-накопителе)</w:t>
      </w:r>
      <w:r w:rsidR="00897784">
        <w:rPr>
          <w:sz w:val="24"/>
          <w:szCs w:val="24"/>
        </w:rPr>
        <w:t>.</w:t>
      </w:r>
      <w:proofErr w:type="gramEnd"/>
    </w:p>
    <w:p w:rsidR="007A531C" w:rsidRDefault="007A531C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>Предметное жюри оценивает выполнение конкурсных заданий по следующим  критериям:</w:t>
      </w:r>
    </w:p>
    <w:p w:rsidR="007A531C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разработка, обоснование и представление  проекта урока;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предметное содержание;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организационная культура;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творческий подход к решению методических/профессиональных задач;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психолого-педагогическая и коммуникативная культура;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инновационная составляющая профессиональной деятельности;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информационная и языковая грамотность;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профессионально-личностные качества;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результативность;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рефлексия проведенного урока.</w:t>
      </w: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</w:p>
    <w:p w:rsidR="001E4204" w:rsidRDefault="001E4204" w:rsidP="00451552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>Все критерии являются равнозначными и оцениваются в 10 баллов.</w:t>
      </w:r>
    </w:p>
    <w:p w:rsidR="008A13C2" w:rsidRPr="00451552" w:rsidRDefault="00451552" w:rsidP="00451552">
      <w:pPr>
        <w:ind w:left="142" w:right="-1"/>
        <w:jc w:val="both"/>
        <w:rPr>
          <w:bCs/>
          <w:sz w:val="24"/>
          <w:szCs w:val="24"/>
        </w:rPr>
      </w:pPr>
      <w:r w:rsidRPr="00451552">
        <w:rPr>
          <w:bCs/>
          <w:sz w:val="24"/>
          <w:szCs w:val="24"/>
        </w:rPr>
        <w:t>Максимальное количество баллов-</w:t>
      </w:r>
      <w:r w:rsidR="00B068F3">
        <w:rPr>
          <w:bCs/>
          <w:sz w:val="24"/>
          <w:szCs w:val="24"/>
        </w:rPr>
        <w:t>100</w:t>
      </w:r>
    </w:p>
    <w:p w:rsidR="0055127F" w:rsidRDefault="0055127F" w:rsidP="00451552">
      <w:pPr>
        <w:ind w:left="142" w:right="-1"/>
        <w:contextualSpacing/>
        <w:jc w:val="center"/>
        <w:rPr>
          <w:bCs/>
          <w:sz w:val="28"/>
          <w:szCs w:val="28"/>
        </w:rPr>
      </w:pPr>
    </w:p>
    <w:p w:rsidR="008A13C2" w:rsidRPr="00AA1AF5" w:rsidRDefault="00B068F3" w:rsidP="00451552">
      <w:pPr>
        <w:ind w:left="142" w:right="-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A16AF">
        <w:rPr>
          <w:bCs/>
          <w:sz w:val="28"/>
          <w:szCs w:val="28"/>
        </w:rPr>
        <w:t>.</w:t>
      </w:r>
      <w:r w:rsidR="008A13C2" w:rsidRPr="00AA1AF5">
        <w:rPr>
          <w:bCs/>
          <w:sz w:val="28"/>
          <w:szCs w:val="28"/>
        </w:rPr>
        <w:t>«Портфолио».</w:t>
      </w:r>
    </w:p>
    <w:p w:rsidR="00B068F3" w:rsidRDefault="00AA1AF5" w:rsidP="00915EE8">
      <w:pPr>
        <w:ind w:left="142" w:right="-1" w:firstLine="57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Формат: материалы </w:t>
      </w:r>
      <w:r w:rsidR="00984BBC">
        <w:rPr>
          <w:bCs/>
          <w:sz w:val="24"/>
          <w:szCs w:val="24"/>
        </w:rPr>
        <w:t>из опыта работы</w:t>
      </w:r>
      <w:r>
        <w:rPr>
          <w:bCs/>
          <w:sz w:val="24"/>
          <w:szCs w:val="24"/>
        </w:rPr>
        <w:t>;</w:t>
      </w:r>
      <w:r w:rsidR="00B068F3">
        <w:rPr>
          <w:bCs/>
          <w:sz w:val="24"/>
          <w:szCs w:val="24"/>
        </w:rPr>
        <w:t xml:space="preserve"> в том числе </w:t>
      </w:r>
      <w:r>
        <w:rPr>
          <w:bCs/>
          <w:sz w:val="24"/>
          <w:szCs w:val="24"/>
        </w:rPr>
        <w:t xml:space="preserve"> конспект конкурсного урока</w:t>
      </w:r>
      <w:r w:rsidR="00B068F3">
        <w:rPr>
          <w:bCs/>
          <w:sz w:val="24"/>
          <w:szCs w:val="24"/>
        </w:rPr>
        <w:t>, внеклассного мероприятия, информационная карта.</w:t>
      </w:r>
    </w:p>
    <w:p w:rsidR="00E45356" w:rsidRDefault="00E45356" w:rsidP="00451552">
      <w:pPr>
        <w:ind w:left="142" w:right="-1"/>
        <w:contextualSpacing/>
        <w:jc w:val="both"/>
        <w:rPr>
          <w:bCs/>
          <w:sz w:val="24"/>
          <w:szCs w:val="24"/>
        </w:rPr>
      </w:pPr>
      <w:r w:rsidRPr="00E45356">
        <w:rPr>
          <w:bCs/>
          <w:sz w:val="24"/>
          <w:szCs w:val="24"/>
        </w:rPr>
        <w:t>Максимальное количество баллов-</w:t>
      </w:r>
      <w:r>
        <w:rPr>
          <w:bCs/>
          <w:sz w:val="24"/>
          <w:szCs w:val="24"/>
        </w:rPr>
        <w:t>3</w:t>
      </w:r>
      <w:r w:rsidRPr="00E45356">
        <w:rPr>
          <w:bCs/>
          <w:sz w:val="24"/>
          <w:szCs w:val="24"/>
        </w:rPr>
        <w:t>0.</w:t>
      </w:r>
    </w:p>
    <w:p w:rsidR="00E45356" w:rsidRDefault="00E45356" w:rsidP="00451552">
      <w:pPr>
        <w:ind w:left="142" w:right="-1"/>
        <w:contextualSpacing/>
        <w:jc w:val="both"/>
        <w:rPr>
          <w:bCs/>
          <w:sz w:val="24"/>
          <w:szCs w:val="24"/>
        </w:rPr>
      </w:pPr>
    </w:p>
    <w:p w:rsidR="00E45356" w:rsidRPr="00E45356" w:rsidRDefault="00E45356" w:rsidP="00915EE8">
      <w:pPr>
        <w:ind w:left="142" w:right="-1" w:firstLine="578"/>
        <w:contextualSpacing/>
        <w:jc w:val="both"/>
        <w:rPr>
          <w:b/>
          <w:bCs/>
          <w:sz w:val="24"/>
          <w:szCs w:val="24"/>
        </w:rPr>
      </w:pPr>
      <w:r w:rsidRPr="00E45356">
        <w:rPr>
          <w:b/>
          <w:bCs/>
          <w:sz w:val="24"/>
          <w:szCs w:val="24"/>
        </w:rPr>
        <w:t>Участники, набравшие наибольшее количество баллов, по результатам 1-го тура по решению жюри допускаются к участию во 2-м туре.</w:t>
      </w:r>
    </w:p>
    <w:p w:rsidR="008A13C2" w:rsidRPr="008A13C2" w:rsidRDefault="008A13C2" w:rsidP="004A16AF">
      <w:pPr>
        <w:ind w:right="-1"/>
        <w:jc w:val="center"/>
        <w:rPr>
          <w:bCs/>
          <w:sz w:val="28"/>
          <w:szCs w:val="28"/>
        </w:rPr>
      </w:pPr>
    </w:p>
    <w:p w:rsidR="008A13C2" w:rsidRDefault="008A13C2" w:rsidP="004A16AF">
      <w:pPr>
        <w:ind w:right="-1"/>
        <w:jc w:val="center"/>
        <w:rPr>
          <w:bCs/>
          <w:sz w:val="28"/>
          <w:szCs w:val="28"/>
        </w:rPr>
      </w:pPr>
      <w:proofErr w:type="gramStart"/>
      <w:r w:rsidRPr="008A13C2">
        <w:rPr>
          <w:bCs/>
          <w:sz w:val="28"/>
          <w:szCs w:val="28"/>
          <w:lang w:val="en-US"/>
        </w:rPr>
        <w:t>II</w:t>
      </w:r>
      <w:r w:rsidRPr="008A13C2">
        <w:rPr>
          <w:bCs/>
          <w:sz w:val="28"/>
          <w:szCs w:val="28"/>
        </w:rPr>
        <w:t xml:space="preserve"> ТУР</w:t>
      </w:r>
      <w:r w:rsidR="00E45356">
        <w:rPr>
          <w:bCs/>
          <w:sz w:val="28"/>
          <w:szCs w:val="28"/>
        </w:rPr>
        <w:t xml:space="preserve"> «Учитель-мастер»</w:t>
      </w:r>
      <w:r w:rsidRPr="008A13C2">
        <w:rPr>
          <w:bCs/>
          <w:sz w:val="28"/>
          <w:szCs w:val="28"/>
        </w:rPr>
        <w:t>.</w:t>
      </w:r>
      <w:proofErr w:type="gramEnd"/>
    </w:p>
    <w:p w:rsidR="00451552" w:rsidRDefault="00E177F2" w:rsidP="00B068F3">
      <w:pPr>
        <w:pStyle w:val="ad"/>
        <w:ind w:left="2160" w:right="-1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</w:t>
      </w:r>
    </w:p>
    <w:p w:rsidR="00E45356" w:rsidRPr="00451552" w:rsidRDefault="00B068F3" w:rsidP="00E4535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45356">
        <w:rPr>
          <w:bCs/>
          <w:sz w:val="24"/>
          <w:szCs w:val="24"/>
        </w:rPr>
        <w:t xml:space="preserve">. «Мастер-класс» </w:t>
      </w:r>
    </w:p>
    <w:p w:rsidR="00333E9F" w:rsidRPr="008A13C2" w:rsidRDefault="00333E9F" w:rsidP="00333E9F">
      <w:pPr>
        <w:ind w:right="-1"/>
        <w:rPr>
          <w:sz w:val="24"/>
          <w:szCs w:val="24"/>
        </w:rPr>
      </w:pPr>
    </w:p>
    <w:p w:rsidR="008A13C2" w:rsidRDefault="00E45356" w:rsidP="00915EE8">
      <w:pPr>
        <w:ind w:right="-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Формат: проведение предметных занятий с участием педагогов-участников конкурса, с использованием передовых методов приёмов обучения.</w:t>
      </w:r>
    </w:p>
    <w:p w:rsidR="00E45356" w:rsidRPr="00E45356" w:rsidRDefault="00E45356" w:rsidP="00E45356">
      <w:pPr>
        <w:ind w:right="-1"/>
        <w:rPr>
          <w:bCs/>
          <w:sz w:val="24"/>
          <w:szCs w:val="24"/>
        </w:rPr>
      </w:pPr>
      <w:r w:rsidRPr="00E45356">
        <w:rPr>
          <w:bCs/>
          <w:sz w:val="24"/>
          <w:szCs w:val="24"/>
        </w:rPr>
        <w:t>Критерии оценивания:</w:t>
      </w:r>
    </w:p>
    <w:p w:rsidR="00915EE8" w:rsidRDefault="00915EE8" w:rsidP="00E45356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ц</w:t>
      </w:r>
      <w:r w:rsidR="00E45356">
        <w:rPr>
          <w:bCs/>
          <w:sz w:val="24"/>
          <w:szCs w:val="24"/>
        </w:rPr>
        <w:t>енн</w:t>
      </w:r>
      <w:r>
        <w:rPr>
          <w:bCs/>
          <w:sz w:val="24"/>
          <w:szCs w:val="24"/>
        </w:rPr>
        <w:t xml:space="preserve">ость и методическое обоснование </w:t>
      </w:r>
      <w:r w:rsidR="00E45356">
        <w:rPr>
          <w:bCs/>
          <w:sz w:val="24"/>
          <w:szCs w:val="24"/>
        </w:rPr>
        <w:t xml:space="preserve"> предполагаемых способов обучения, </w:t>
      </w:r>
      <w:r>
        <w:rPr>
          <w:bCs/>
          <w:sz w:val="24"/>
          <w:szCs w:val="24"/>
        </w:rPr>
        <w:t xml:space="preserve"> </w:t>
      </w:r>
    </w:p>
    <w:p w:rsidR="00915EE8" w:rsidRDefault="00915EE8" w:rsidP="00E45356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45356">
        <w:rPr>
          <w:bCs/>
          <w:sz w:val="24"/>
          <w:szCs w:val="24"/>
        </w:rPr>
        <w:t xml:space="preserve">профессиональная компетентность, </w:t>
      </w:r>
    </w:p>
    <w:p w:rsidR="00915EE8" w:rsidRDefault="00915EE8" w:rsidP="00E45356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45356">
        <w:rPr>
          <w:bCs/>
          <w:sz w:val="24"/>
          <w:szCs w:val="24"/>
        </w:rPr>
        <w:t xml:space="preserve">способность к импровизации, </w:t>
      </w:r>
    </w:p>
    <w:p w:rsidR="00E45356" w:rsidRDefault="00915EE8" w:rsidP="00E45356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45356">
        <w:rPr>
          <w:bCs/>
          <w:sz w:val="24"/>
          <w:szCs w:val="24"/>
        </w:rPr>
        <w:t>коммуникативная культура.</w:t>
      </w:r>
    </w:p>
    <w:p w:rsidR="00E45356" w:rsidRDefault="00E45356" w:rsidP="00E45356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Регламент: </w:t>
      </w:r>
      <w:r w:rsidR="00897784">
        <w:rPr>
          <w:bCs/>
          <w:sz w:val="24"/>
          <w:szCs w:val="24"/>
        </w:rPr>
        <w:t>15 мин.</w:t>
      </w:r>
    </w:p>
    <w:p w:rsidR="00E45356" w:rsidRDefault="00E45356" w:rsidP="00E45356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Максимальное количество баллов </w:t>
      </w:r>
      <w:r w:rsidR="00915EE8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>.</w:t>
      </w:r>
    </w:p>
    <w:p w:rsidR="00E45356" w:rsidRPr="00E45356" w:rsidRDefault="00E45356" w:rsidP="00915EE8">
      <w:pPr>
        <w:ind w:right="-1" w:firstLine="720"/>
        <w:rPr>
          <w:b/>
          <w:bCs/>
          <w:sz w:val="24"/>
          <w:szCs w:val="24"/>
        </w:rPr>
      </w:pPr>
      <w:r w:rsidRPr="00E45356">
        <w:rPr>
          <w:b/>
          <w:bCs/>
          <w:sz w:val="24"/>
          <w:szCs w:val="24"/>
        </w:rPr>
        <w:t>По итогам 2-го тура жюри определяет 5 финалистов и допускает их к 3-му туру – финалу конкурса.</w:t>
      </w:r>
    </w:p>
    <w:p w:rsidR="00E45356" w:rsidRDefault="00E45356" w:rsidP="00E45356">
      <w:pPr>
        <w:ind w:right="-1"/>
        <w:rPr>
          <w:bCs/>
          <w:sz w:val="24"/>
          <w:szCs w:val="24"/>
        </w:rPr>
      </w:pPr>
    </w:p>
    <w:p w:rsidR="004170A7" w:rsidRDefault="004170A7" w:rsidP="00E45356">
      <w:pPr>
        <w:ind w:right="-1"/>
        <w:rPr>
          <w:bCs/>
          <w:sz w:val="24"/>
          <w:szCs w:val="24"/>
        </w:rPr>
      </w:pPr>
    </w:p>
    <w:p w:rsidR="00913F6B" w:rsidRPr="00E45356" w:rsidRDefault="00913F6B" w:rsidP="00E45356">
      <w:pPr>
        <w:ind w:right="-1"/>
        <w:rPr>
          <w:bCs/>
          <w:sz w:val="24"/>
          <w:szCs w:val="24"/>
        </w:rPr>
      </w:pPr>
    </w:p>
    <w:p w:rsidR="005B6E50" w:rsidRPr="008A13C2" w:rsidRDefault="008A13C2" w:rsidP="004A16AF">
      <w:pPr>
        <w:ind w:right="-1"/>
        <w:jc w:val="center"/>
        <w:rPr>
          <w:bCs/>
          <w:sz w:val="28"/>
          <w:szCs w:val="28"/>
        </w:rPr>
      </w:pPr>
      <w:proofErr w:type="gramStart"/>
      <w:r w:rsidRPr="008A13C2">
        <w:rPr>
          <w:bCs/>
          <w:sz w:val="28"/>
          <w:szCs w:val="28"/>
          <w:lang w:val="en-US"/>
        </w:rPr>
        <w:lastRenderedPageBreak/>
        <w:t>III</w:t>
      </w:r>
      <w:r w:rsidRPr="008A13C2">
        <w:rPr>
          <w:bCs/>
          <w:sz w:val="28"/>
          <w:szCs w:val="28"/>
        </w:rPr>
        <w:t xml:space="preserve"> ТУР.</w:t>
      </w:r>
      <w:proofErr w:type="gramEnd"/>
      <w:r w:rsidRPr="008A13C2">
        <w:rPr>
          <w:bCs/>
          <w:sz w:val="28"/>
          <w:szCs w:val="28"/>
        </w:rPr>
        <w:t xml:space="preserve"> ФИНАЛ</w:t>
      </w:r>
      <w:r w:rsidR="007E49E1">
        <w:rPr>
          <w:bCs/>
          <w:sz w:val="28"/>
          <w:szCs w:val="28"/>
        </w:rPr>
        <w:t xml:space="preserve"> КОНКУРСА</w:t>
      </w:r>
      <w:r w:rsidR="00E45356">
        <w:rPr>
          <w:bCs/>
          <w:sz w:val="28"/>
          <w:szCs w:val="28"/>
        </w:rPr>
        <w:t xml:space="preserve"> «Учитель-лидер»</w:t>
      </w:r>
      <w:r w:rsidRPr="008A13C2">
        <w:rPr>
          <w:bCs/>
          <w:sz w:val="28"/>
          <w:szCs w:val="28"/>
        </w:rPr>
        <w:t>.</w:t>
      </w:r>
    </w:p>
    <w:p w:rsidR="00FD2CA3" w:rsidRDefault="00FD2CA3" w:rsidP="004A16AF">
      <w:pPr>
        <w:pStyle w:val="a3"/>
        <w:tabs>
          <w:tab w:val="left" w:pos="9356"/>
        </w:tabs>
        <w:ind w:left="0" w:right="-1"/>
        <w:rPr>
          <w:sz w:val="24"/>
          <w:szCs w:val="24"/>
        </w:rPr>
      </w:pPr>
    </w:p>
    <w:p w:rsidR="003521AF" w:rsidRPr="003521AF" w:rsidRDefault="003521AF" w:rsidP="00915EE8">
      <w:pPr>
        <w:spacing w:line="276" w:lineRule="auto"/>
        <w:ind w:right="-1" w:firstLine="720"/>
        <w:jc w:val="both"/>
        <w:rPr>
          <w:rFonts w:eastAsia="Calibri"/>
          <w:sz w:val="24"/>
          <w:szCs w:val="24"/>
          <w:lang w:eastAsia="en-US"/>
        </w:rPr>
      </w:pPr>
      <w:r w:rsidRPr="003521AF">
        <w:rPr>
          <w:rFonts w:eastAsia="Calibri"/>
          <w:sz w:val="24"/>
          <w:szCs w:val="24"/>
          <w:lang w:eastAsia="en-US"/>
        </w:rPr>
        <w:t xml:space="preserve">Финал </w:t>
      </w:r>
      <w:r w:rsidR="00687344">
        <w:rPr>
          <w:rFonts w:eastAsia="Calibri"/>
          <w:sz w:val="24"/>
          <w:szCs w:val="24"/>
          <w:lang w:eastAsia="en-US"/>
        </w:rPr>
        <w:t>окружного</w:t>
      </w:r>
      <w:r w:rsidRPr="003521AF">
        <w:rPr>
          <w:rFonts w:eastAsia="Calibri"/>
          <w:sz w:val="24"/>
          <w:szCs w:val="24"/>
          <w:lang w:eastAsia="en-US"/>
        </w:rPr>
        <w:t xml:space="preserve"> </w:t>
      </w:r>
      <w:r w:rsidR="006A5F2E">
        <w:rPr>
          <w:rFonts w:eastAsia="Calibri"/>
          <w:sz w:val="24"/>
          <w:szCs w:val="24"/>
          <w:lang w:eastAsia="en-US"/>
        </w:rPr>
        <w:t xml:space="preserve">этапа </w:t>
      </w:r>
      <w:r w:rsidRPr="003521AF">
        <w:rPr>
          <w:rFonts w:eastAsia="Calibri"/>
          <w:sz w:val="24"/>
          <w:szCs w:val="24"/>
          <w:lang w:eastAsia="en-US"/>
        </w:rPr>
        <w:t xml:space="preserve">конкурса проводится во второй декаде января в одном из образовательных учреждений </w:t>
      </w:r>
      <w:r w:rsidR="00687344">
        <w:rPr>
          <w:rFonts w:eastAsia="Calibri"/>
          <w:sz w:val="24"/>
          <w:szCs w:val="24"/>
          <w:lang w:eastAsia="en-US"/>
        </w:rPr>
        <w:t>городского</w:t>
      </w:r>
      <w:r w:rsidR="00D6364E">
        <w:rPr>
          <w:rFonts w:eastAsia="Calibri"/>
          <w:sz w:val="24"/>
          <w:szCs w:val="24"/>
          <w:lang w:eastAsia="en-US"/>
        </w:rPr>
        <w:t xml:space="preserve"> округа Красногорск </w:t>
      </w:r>
      <w:r w:rsidRPr="003521AF">
        <w:rPr>
          <w:rFonts w:eastAsia="Calibri"/>
          <w:sz w:val="24"/>
          <w:szCs w:val="24"/>
          <w:lang w:eastAsia="en-US"/>
        </w:rPr>
        <w:t xml:space="preserve"> и состоит из следующих конкурсных испытаний:</w:t>
      </w:r>
    </w:p>
    <w:p w:rsidR="003521AF" w:rsidRPr="003521AF" w:rsidRDefault="00DF3936" w:rsidP="00915EE8">
      <w:pPr>
        <w:numPr>
          <w:ilvl w:val="0"/>
          <w:numId w:val="26"/>
        </w:numPr>
        <w:spacing w:after="200" w:line="276" w:lineRule="auto"/>
        <w:ind w:left="0" w:right="-1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«В</w:t>
      </w:r>
      <w:r w:rsidR="003521AF" w:rsidRPr="003521AF">
        <w:rPr>
          <w:rFonts w:eastAsia="Calibri"/>
          <w:b/>
          <w:sz w:val="24"/>
          <w:szCs w:val="24"/>
          <w:lang w:eastAsia="en-US"/>
        </w:rPr>
        <w:t>изитная</w:t>
      </w:r>
      <w:r w:rsidR="00FA02C0">
        <w:rPr>
          <w:rFonts w:eastAsia="Calibri"/>
          <w:b/>
          <w:sz w:val="24"/>
          <w:szCs w:val="24"/>
          <w:lang w:eastAsia="en-US"/>
        </w:rPr>
        <w:t xml:space="preserve"> </w:t>
      </w:r>
      <w:r w:rsidR="003521AF" w:rsidRPr="003521AF">
        <w:rPr>
          <w:rFonts w:eastAsia="Calibri"/>
          <w:b/>
          <w:sz w:val="24"/>
          <w:szCs w:val="24"/>
          <w:lang w:eastAsia="en-US"/>
        </w:rPr>
        <w:t xml:space="preserve"> карточка»</w:t>
      </w:r>
      <w:r w:rsidR="003521AF" w:rsidRPr="003521AF">
        <w:rPr>
          <w:rFonts w:eastAsia="Calibri"/>
          <w:sz w:val="24"/>
          <w:szCs w:val="24"/>
          <w:lang w:eastAsia="en-US"/>
        </w:rPr>
        <w:t xml:space="preserve"> </w:t>
      </w:r>
    </w:p>
    <w:p w:rsidR="003521AF" w:rsidRPr="003521AF" w:rsidRDefault="003521AF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 w:rsidRPr="003521AF">
        <w:rPr>
          <w:rFonts w:eastAsia="Calibri"/>
          <w:sz w:val="24"/>
          <w:szCs w:val="24"/>
          <w:lang w:eastAsia="en-US"/>
        </w:rPr>
        <w:t>Формат: выступление в свободной форме с использованием любых форм презентации.</w:t>
      </w:r>
    </w:p>
    <w:p w:rsidR="00333E9F" w:rsidRDefault="003521AF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 w:rsidRPr="003521AF">
        <w:rPr>
          <w:rFonts w:eastAsia="Calibri"/>
          <w:sz w:val="24"/>
          <w:szCs w:val="24"/>
          <w:lang w:eastAsia="en-US"/>
        </w:rPr>
        <w:t>Регламент</w:t>
      </w:r>
      <w:r w:rsidR="00601642">
        <w:rPr>
          <w:rFonts w:eastAsia="Calibri"/>
          <w:sz w:val="24"/>
          <w:szCs w:val="24"/>
          <w:lang w:eastAsia="en-US"/>
        </w:rPr>
        <w:t xml:space="preserve"> -</w:t>
      </w:r>
      <w:r w:rsidRPr="003521AF">
        <w:rPr>
          <w:rFonts w:eastAsia="Calibri"/>
          <w:sz w:val="24"/>
          <w:szCs w:val="24"/>
          <w:lang w:eastAsia="en-US"/>
        </w:rPr>
        <w:t xml:space="preserve"> до 5 минут. </w:t>
      </w:r>
    </w:p>
    <w:p w:rsidR="003521AF" w:rsidRPr="003521AF" w:rsidRDefault="003521AF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 w:rsidRPr="00333E9F">
        <w:rPr>
          <w:rFonts w:eastAsia="Calibri"/>
          <w:sz w:val="24"/>
          <w:szCs w:val="24"/>
          <w:u w:val="single"/>
          <w:lang w:eastAsia="en-US"/>
        </w:rPr>
        <w:t>Критерии оценивания визитной карточки</w:t>
      </w:r>
      <w:r w:rsidRPr="003521AF">
        <w:rPr>
          <w:rFonts w:eastAsia="Calibri"/>
          <w:sz w:val="24"/>
          <w:szCs w:val="24"/>
          <w:lang w:eastAsia="en-US"/>
        </w:rPr>
        <w:t>:</w:t>
      </w:r>
    </w:p>
    <w:p w:rsidR="003521AF" w:rsidRPr="003521AF" w:rsidRDefault="00451552" w:rsidP="00915EE8">
      <w:pPr>
        <w:spacing w:after="200" w:line="276" w:lineRule="auto"/>
        <w:ind w:right="-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915EE8">
        <w:rPr>
          <w:rFonts w:eastAsia="Calibri"/>
          <w:sz w:val="24"/>
          <w:szCs w:val="24"/>
          <w:lang w:eastAsia="en-US"/>
        </w:rPr>
        <w:t xml:space="preserve"> н</w:t>
      </w:r>
      <w:r w:rsidR="003521AF" w:rsidRPr="003521AF">
        <w:rPr>
          <w:rFonts w:eastAsia="Calibri"/>
          <w:sz w:val="24"/>
          <w:szCs w:val="24"/>
          <w:lang w:eastAsia="en-US"/>
        </w:rPr>
        <w:t>еординарность и оригинальность формы представления</w:t>
      </w:r>
      <w:r w:rsidR="00915EE8">
        <w:rPr>
          <w:rFonts w:eastAsia="Calibri"/>
          <w:sz w:val="24"/>
          <w:szCs w:val="24"/>
          <w:lang w:eastAsia="en-US"/>
        </w:rPr>
        <w:t xml:space="preserve">, </w:t>
      </w:r>
    </w:p>
    <w:p w:rsidR="003521AF" w:rsidRPr="003521AF" w:rsidRDefault="00915EE8" w:rsidP="00915EE8">
      <w:pPr>
        <w:spacing w:after="200" w:line="276" w:lineRule="auto"/>
        <w:ind w:right="-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 с</w:t>
      </w:r>
      <w:r w:rsidR="003521AF" w:rsidRPr="003521AF">
        <w:rPr>
          <w:rFonts w:eastAsia="Calibri"/>
          <w:sz w:val="24"/>
          <w:szCs w:val="24"/>
          <w:lang w:eastAsia="en-US"/>
        </w:rPr>
        <w:t>одержательность выступления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:rsidR="003521AF" w:rsidRDefault="00915EE8" w:rsidP="00915EE8">
      <w:pPr>
        <w:spacing w:after="200" w:line="276" w:lineRule="auto"/>
        <w:ind w:right="-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 я</w:t>
      </w:r>
      <w:r w:rsidR="003521AF" w:rsidRPr="003521AF">
        <w:rPr>
          <w:rFonts w:eastAsia="Calibri"/>
          <w:sz w:val="24"/>
          <w:szCs w:val="24"/>
          <w:lang w:eastAsia="en-US"/>
        </w:rPr>
        <w:t>ркость, эмоционал</w:t>
      </w:r>
      <w:r w:rsidR="00333E9F">
        <w:rPr>
          <w:rFonts w:eastAsia="Calibri"/>
          <w:sz w:val="24"/>
          <w:szCs w:val="24"/>
          <w:lang w:eastAsia="en-US"/>
        </w:rPr>
        <w:t>ьность и образность выступления.</w:t>
      </w:r>
    </w:p>
    <w:p w:rsidR="00915EE8" w:rsidRDefault="00915EE8" w:rsidP="00915EE8">
      <w:pPr>
        <w:spacing w:after="200" w:line="276" w:lineRule="auto"/>
        <w:ind w:right="-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Все критерии являются равнозначными и оцениваются в 10 баллов.</w:t>
      </w:r>
    </w:p>
    <w:p w:rsidR="00B068F3" w:rsidRDefault="00B068F3" w:rsidP="00915EE8">
      <w:pPr>
        <w:spacing w:after="200" w:line="276" w:lineRule="auto"/>
        <w:ind w:right="-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Максимальн</w:t>
      </w:r>
      <w:r w:rsidR="00915EE8">
        <w:rPr>
          <w:rFonts w:eastAsia="Calibri"/>
          <w:sz w:val="24"/>
          <w:szCs w:val="24"/>
          <w:lang w:eastAsia="en-US"/>
        </w:rPr>
        <w:t>ое</w:t>
      </w:r>
      <w:r>
        <w:rPr>
          <w:rFonts w:eastAsia="Calibri"/>
          <w:sz w:val="24"/>
          <w:szCs w:val="24"/>
          <w:lang w:eastAsia="en-US"/>
        </w:rPr>
        <w:t xml:space="preserve"> количество баллов – </w:t>
      </w:r>
      <w:r w:rsidR="00915EE8">
        <w:rPr>
          <w:rFonts w:eastAsia="Calibri"/>
          <w:sz w:val="24"/>
          <w:szCs w:val="24"/>
          <w:lang w:eastAsia="en-US"/>
        </w:rPr>
        <w:t>30</w:t>
      </w:r>
      <w:r>
        <w:rPr>
          <w:rFonts w:eastAsia="Calibri"/>
          <w:sz w:val="24"/>
          <w:szCs w:val="24"/>
          <w:lang w:eastAsia="en-US"/>
        </w:rPr>
        <w:t>.</w:t>
      </w:r>
    </w:p>
    <w:p w:rsidR="00915EE8" w:rsidRPr="003521AF" w:rsidRDefault="00915EE8" w:rsidP="00915EE8">
      <w:pPr>
        <w:spacing w:after="200" w:line="276" w:lineRule="auto"/>
        <w:ind w:right="-1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521AF" w:rsidRPr="00E177F2" w:rsidRDefault="005F24D4" w:rsidP="00915EE8">
      <w:pPr>
        <w:numPr>
          <w:ilvl w:val="0"/>
          <w:numId w:val="26"/>
        </w:numPr>
        <w:spacing w:after="200" w:line="276" w:lineRule="auto"/>
        <w:ind w:left="0" w:right="-1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177F2">
        <w:rPr>
          <w:rFonts w:eastAsia="Calibri"/>
          <w:b/>
          <w:sz w:val="24"/>
          <w:szCs w:val="24"/>
          <w:lang w:eastAsia="en-US"/>
        </w:rPr>
        <w:t xml:space="preserve">Внеурочное </w:t>
      </w:r>
      <w:r w:rsidR="00B068F3">
        <w:rPr>
          <w:rFonts w:eastAsia="Calibri"/>
          <w:b/>
          <w:sz w:val="24"/>
          <w:szCs w:val="24"/>
          <w:lang w:eastAsia="en-US"/>
        </w:rPr>
        <w:t>мероприятие</w:t>
      </w:r>
      <w:r w:rsidRPr="00E177F2">
        <w:rPr>
          <w:rFonts w:eastAsia="Calibri"/>
          <w:b/>
          <w:sz w:val="24"/>
          <w:szCs w:val="24"/>
          <w:lang w:eastAsia="en-US"/>
        </w:rPr>
        <w:t>:</w:t>
      </w:r>
      <w:r w:rsidR="00C80C36" w:rsidRPr="00E177F2">
        <w:rPr>
          <w:rFonts w:eastAsia="Calibri"/>
          <w:b/>
          <w:sz w:val="24"/>
          <w:szCs w:val="24"/>
          <w:lang w:eastAsia="en-US"/>
        </w:rPr>
        <w:t xml:space="preserve"> </w:t>
      </w:r>
      <w:r w:rsidRPr="00E177F2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="003521AF" w:rsidRPr="00E177F2">
        <w:rPr>
          <w:rFonts w:eastAsia="Calibri"/>
          <w:sz w:val="24"/>
          <w:szCs w:val="24"/>
          <w:lang w:eastAsia="en-US"/>
        </w:rPr>
        <w:t xml:space="preserve">Формат: проведение </w:t>
      </w:r>
      <w:r w:rsidRPr="00E177F2">
        <w:rPr>
          <w:rFonts w:eastAsia="Calibri"/>
          <w:sz w:val="24"/>
          <w:szCs w:val="24"/>
          <w:lang w:eastAsia="en-US"/>
        </w:rPr>
        <w:t>занятия для учеников, отражающего значение преподаваемого предмета для формирования</w:t>
      </w:r>
      <w:r w:rsidR="00C80C36" w:rsidRPr="00E177F2">
        <w:rPr>
          <w:rFonts w:eastAsia="Calibri"/>
          <w:sz w:val="24"/>
          <w:szCs w:val="24"/>
          <w:lang w:eastAsia="en-US"/>
        </w:rPr>
        <w:t xml:space="preserve"> гражданской позиции, </w:t>
      </w:r>
      <w:r w:rsidRPr="00E177F2">
        <w:rPr>
          <w:rFonts w:eastAsia="Calibri"/>
          <w:sz w:val="24"/>
          <w:szCs w:val="24"/>
          <w:lang w:eastAsia="en-US"/>
        </w:rPr>
        <w:t xml:space="preserve"> </w:t>
      </w:r>
      <w:r w:rsidR="00C80C36" w:rsidRPr="00E177F2">
        <w:rPr>
          <w:rFonts w:eastAsia="Calibri"/>
          <w:sz w:val="24"/>
          <w:szCs w:val="24"/>
          <w:lang w:eastAsia="en-US"/>
        </w:rPr>
        <w:t xml:space="preserve"> общекультурного мировоззрения, </w:t>
      </w:r>
      <w:r w:rsidRPr="00E177F2">
        <w:rPr>
          <w:rFonts w:eastAsia="Calibri"/>
          <w:sz w:val="24"/>
          <w:szCs w:val="24"/>
          <w:lang w:eastAsia="en-US"/>
        </w:rPr>
        <w:t xml:space="preserve">воспитание уважения </w:t>
      </w:r>
      <w:r w:rsidR="00C80C36" w:rsidRPr="00E177F2">
        <w:rPr>
          <w:rFonts w:eastAsia="Calibri"/>
          <w:sz w:val="24"/>
          <w:szCs w:val="24"/>
          <w:lang w:eastAsia="en-US"/>
        </w:rPr>
        <w:t xml:space="preserve"> </w:t>
      </w:r>
      <w:r w:rsidRPr="00E177F2">
        <w:rPr>
          <w:rFonts w:eastAsia="Calibri"/>
          <w:sz w:val="24"/>
          <w:szCs w:val="24"/>
          <w:lang w:eastAsia="en-US"/>
        </w:rPr>
        <w:t>к</w:t>
      </w:r>
      <w:r w:rsidR="00C80C36" w:rsidRPr="00E177F2">
        <w:rPr>
          <w:rFonts w:eastAsia="Calibri"/>
          <w:sz w:val="24"/>
          <w:szCs w:val="24"/>
          <w:lang w:eastAsia="en-US"/>
        </w:rPr>
        <w:t xml:space="preserve"> историческому прошлому, настоящему и будущему   России)</w:t>
      </w:r>
      <w:proofErr w:type="gramEnd"/>
    </w:p>
    <w:p w:rsidR="00601642" w:rsidRPr="003521AF" w:rsidRDefault="00601642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Регламент – до 1</w:t>
      </w:r>
      <w:r w:rsidR="00B068F3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минут.</w:t>
      </w:r>
    </w:p>
    <w:p w:rsidR="00913F6B" w:rsidRDefault="00913F6B" w:rsidP="00915EE8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Предметное жюри оценивает выполнение конкурсных заданий по следующим  критериям:</w:t>
      </w:r>
    </w:p>
    <w:p w:rsidR="00E45356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целеполагание в организации и проведение внеурочного мероприятия;</w:t>
      </w:r>
    </w:p>
    <w:p w:rsidR="00913F6B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актуальность и обоснованность выбранной темы внеурочного мероприятия;</w:t>
      </w:r>
    </w:p>
    <w:p w:rsidR="00915EE8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>
        <w:rPr>
          <w:rFonts w:eastAsia="Calibri"/>
          <w:sz w:val="24"/>
          <w:szCs w:val="24"/>
          <w:lang w:eastAsia="en-US"/>
        </w:rPr>
        <w:t>межпредметное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ценностно ориентированное  содержание;</w:t>
      </w:r>
    </w:p>
    <w:p w:rsidR="00913F6B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творческий инновационный подход к решению воспитательных задач;</w:t>
      </w:r>
    </w:p>
    <w:p w:rsidR="00913F6B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психолого-педагогическая и коммуникативная культура;</w:t>
      </w:r>
    </w:p>
    <w:p w:rsidR="00913F6B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организация и проведение внеурочного мероприятия;</w:t>
      </w:r>
    </w:p>
    <w:p w:rsidR="00913F6B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информационная и языковая грамотность;</w:t>
      </w:r>
    </w:p>
    <w:p w:rsidR="001E263A" w:rsidRDefault="001E263A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</w:p>
    <w:p w:rsidR="00913F6B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Все критерии являются равнозначными и оцениваются в 10 баллов.</w:t>
      </w:r>
    </w:p>
    <w:p w:rsidR="00913F6B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Максимальный общий балл – </w:t>
      </w:r>
      <w:r w:rsidR="001E263A">
        <w:rPr>
          <w:rFonts w:eastAsia="Calibri"/>
          <w:sz w:val="24"/>
          <w:szCs w:val="24"/>
          <w:lang w:eastAsia="en-US"/>
        </w:rPr>
        <w:t>70</w:t>
      </w:r>
    </w:p>
    <w:p w:rsidR="00915EE8" w:rsidRDefault="00915EE8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</w:p>
    <w:p w:rsidR="00915EE8" w:rsidRDefault="00915EE8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Максимальный балл за финал </w:t>
      </w:r>
      <w:r w:rsidR="001E263A">
        <w:rPr>
          <w:rFonts w:eastAsia="Calibri"/>
          <w:sz w:val="24"/>
          <w:szCs w:val="24"/>
          <w:lang w:eastAsia="en-US"/>
        </w:rPr>
        <w:t>100</w:t>
      </w:r>
      <w:r>
        <w:rPr>
          <w:rFonts w:eastAsia="Calibri"/>
          <w:sz w:val="24"/>
          <w:szCs w:val="24"/>
          <w:lang w:eastAsia="en-US"/>
        </w:rPr>
        <w:t xml:space="preserve"> баллов.</w:t>
      </w:r>
    </w:p>
    <w:p w:rsidR="00913F6B" w:rsidRDefault="00913F6B" w:rsidP="00915EE8">
      <w:pPr>
        <w:spacing w:line="276" w:lineRule="auto"/>
        <w:ind w:right="-1"/>
        <w:jc w:val="both"/>
        <w:rPr>
          <w:rFonts w:eastAsia="Calibri"/>
          <w:sz w:val="24"/>
          <w:szCs w:val="24"/>
          <w:lang w:eastAsia="en-US"/>
        </w:rPr>
      </w:pPr>
    </w:p>
    <w:p w:rsidR="00B068F3" w:rsidRPr="003521AF" w:rsidRDefault="00B068F3" w:rsidP="00E45356">
      <w:pPr>
        <w:spacing w:after="200" w:line="276" w:lineRule="auto"/>
        <w:ind w:right="-1"/>
        <w:contextualSpacing/>
        <w:rPr>
          <w:rFonts w:eastAsia="Calibri"/>
          <w:sz w:val="24"/>
          <w:szCs w:val="24"/>
          <w:lang w:eastAsia="en-US"/>
        </w:rPr>
      </w:pPr>
    </w:p>
    <w:p w:rsidR="003521AF" w:rsidRPr="003521AF" w:rsidRDefault="003521AF" w:rsidP="00915EE8">
      <w:pPr>
        <w:spacing w:line="276" w:lineRule="auto"/>
        <w:ind w:right="-1" w:firstLine="720"/>
        <w:rPr>
          <w:rFonts w:eastAsia="Calibri"/>
          <w:sz w:val="24"/>
          <w:szCs w:val="24"/>
          <w:lang w:eastAsia="en-US"/>
        </w:rPr>
      </w:pPr>
      <w:r w:rsidRPr="003521AF">
        <w:rPr>
          <w:rFonts w:eastAsia="Calibri"/>
          <w:sz w:val="24"/>
          <w:szCs w:val="24"/>
          <w:lang w:eastAsia="en-US"/>
        </w:rPr>
        <w:t>Победителю</w:t>
      </w:r>
      <w:r w:rsidR="006A5F2E">
        <w:rPr>
          <w:rFonts w:eastAsia="Calibri"/>
          <w:sz w:val="24"/>
          <w:szCs w:val="24"/>
          <w:lang w:eastAsia="en-US"/>
        </w:rPr>
        <w:t xml:space="preserve"> </w:t>
      </w:r>
      <w:r w:rsidR="00687344">
        <w:rPr>
          <w:rFonts w:eastAsia="Calibri"/>
          <w:sz w:val="24"/>
          <w:szCs w:val="24"/>
          <w:lang w:eastAsia="en-US"/>
        </w:rPr>
        <w:t>окружного</w:t>
      </w:r>
      <w:r w:rsidR="006A5F2E">
        <w:rPr>
          <w:rFonts w:eastAsia="Calibri"/>
          <w:sz w:val="24"/>
          <w:szCs w:val="24"/>
          <w:lang w:eastAsia="en-US"/>
        </w:rPr>
        <w:t xml:space="preserve"> этапа конкурса </w:t>
      </w:r>
      <w:r w:rsidRPr="003521AF">
        <w:rPr>
          <w:rFonts w:eastAsia="Calibri"/>
          <w:sz w:val="24"/>
          <w:szCs w:val="24"/>
          <w:lang w:eastAsia="en-US"/>
        </w:rPr>
        <w:t xml:space="preserve"> присуждается звание «Педагог года</w:t>
      </w:r>
      <w:r w:rsidR="00915EE8">
        <w:rPr>
          <w:rFonts w:eastAsia="Calibri"/>
          <w:sz w:val="24"/>
          <w:szCs w:val="24"/>
          <w:lang w:eastAsia="en-US"/>
        </w:rPr>
        <w:t xml:space="preserve"> </w:t>
      </w:r>
      <w:r w:rsidR="00687344">
        <w:rPr>
          <w:rFonts w:eastAsia="Calibri"/>
          <w:sz w:val="24"/>
          <w:szCs w:val="24"/>
          <w:lang w:eastAsia="en-US"/>
        </w:rPr>
        <w:t>городского</w:t>
      </w:r>
      <w:r w:rsidR="00D6364E">
        <w:rPr>
          <w:rFonts w:eastAsia="Calibri"/>
          <w:sz w:val="24"/>
          <w:szCs w:val="24"/>
          <w:lang w:eastAsia="en-US"/>
        </w:rPr>
        <w:t xml:space="preserve"> округа Красногорск</w:t>
      </w:r>
      <w:r w:rsidR="00915EE8">
        <w:rPr>
          <w:rFonts w:eastAsia="Calibri"/>
          <w:sz w:val="24"/>
          <w:szCs w:val="24"/>
          <w:lang w:eastAsia="en-US"/>
        </w:rPr>
        <w:t xml:space="preserve"> </w:t>
      </w:r>
      <w:r w:rsidR="00915EE8" w:rsidRPr="003521AF">
        <w:rPr>
          <w:rFonts w:eastAsia="Calibri"/>
          <w:sz w:val="24"/>
          <w:szCs w:val="24"/>
          <w:lang w:eastAsia="en-US"/>
        </w:rPr>
        <w:t>– 20</w:t>
      </w:r>
      <w:r w:rsidR="00915EE8">
        <w:rPr>
          <w:rFonts w:eastAsia="Calibri"/>
          <w:sz w:val="24"/>
          <w:szCs w:val="24"/>
          <w:lang w:eastAsia="en-US"/>
        </w:rPr>
        <w:t>20</w:t>
      </w:r>
      <w:r w:rsidR="001E263A">
        <w:rPr>
          <w:rFonts w:eastAsia="Calibri"/>
          <w:sz w:val="24"/>
          <w:szCs w:val="24"/>
          <w:lang w:eastAsia="en-US"/>
        </w:rPr>
        <w:t>-21</w:t>
      </w:r>
      <w:r w:rsidR="00915EE8">
        <w:rPr>
          <w:rFonts w:eastAsia="Calibri"/>
          <w:sz w:val="24"/>
          <w:szCs w:val="24"/>
          <w:lang w:eastAsia="en-US"/>
        </w:rPr>
        <w:t>»</w:t>
      </w:r>
      <w:r w:rsidRPr="003521AF">
        <w:rPr>
          <w:rFonts w:eastAsia="Calibri"/>
          <w:sz w:val="24"/>
          <w:szCs w:val="24"/>
          <w:lang w:eastAsia="en-US"/>
        </w:rPr>
        <w:t xml:space="preserve">, вручается </w:t>
      </w:r>
      <w:r w:rsidR="00892D85">
        <w:rPr>
          <w:rFonts w:eastAsia="Calibri"/>
          <w:sz w:val="24"/>
          <w:szCs w:val="24"/>
          <w:lang w:eastAsia="en-US"/>
        </w:rPr>
        <w:t>памятный приз</w:t>
      </w:r>
      <w:r w:rsidRPr="003521AF">
        <w:rPr>
          <w:rFonts w:eastAsia="Calibri"/>
          <w:sz w:val="24"/>
          <w:szCs w:val="24"/>
          <w:lang w:eastAsia="en-US"/>
        </w:rPr>
        <w:t xml:space="preserve">. Остальные финалисты являются лауреатами </w:t>
      </w:r>
      <w:r w:rsidR="00687344">
        <w:rPr>
          <w:rFonts w:eastAsia="Calibri"/>
          <w:sz w:val="24"/>
          <w:szCs w:val="24"/>
          <w:lang w:eastAsia="en-US"/>
        </w:rPr>
        <w:t>окружного</w:t>
      </w:r>
      <w:r w:rsidR="0055127F">
        <w:rPr>
          <w:rFonts w:eastAsia="Calibri"/>
          <w:sz w:val="24"/>
          <w:szCs w:val="24"/>
          <w:lang w:eastAsia="en-US"/>
        </w:rPr>
        <w:t xml:space="preserve"> </w:t>
      </w:r>
      <w:r w:rsidR="006A5F2E">
        <w:rPr>
          <w:rFonts w:eastAsia="Calibri"/>
          <w:sz w:val="24"/>
          <w:szCs w:val="24"/>
          <w:lang w:eastAsia="en-US"/>
        </w:rPr>
        <w:t>этапа</w:t>
      </w:r>
      <w:r w:rsidRPr="003521AF">
        <w:rPr>
          <w:rFonts w:eastAsia="Calibri"/>
          <w:sz w:val="24"/>
          <w:szCs w:val="24"/>
          <w:lang w:eastAsia="en-US"/>
        </w:rPr>
        <w:t xml:space="preserve"> конкурса, им</w:t>
      </w:r>
      <w:r w:rsidR="00DF3936">
        <w:rPr>
          <w:rFonts w:eastAsia="Calibri"/>
          <w:sz w:val="24"/>
          <w:szCs w:val="24"/>
          <w:lang w:eastAsia="en-US"/>
        </w:rPr>
        <w:t xml:space="preserve"> также вруча</w:t>
      </w:r>
      <w:r w:rsidR="006A5F2E">
        <w:rPr>
          <w:rFonts w:eastAsia="Calibri"/>
          <w:sz w:val="24"/>
          <w:szCs w:val="24"/>
          <w:lang w:eastAsia="en-US"/>
        </w:rPr>
        <w:t>ю</w:t>
      </w:r>
      <w:r w:rsidRPr="003521AF">
        <w:rPr>
          <w:rFonts w:eastAsia="Calibri"/>
          <w:sz w:val="24"/>
          <w:szCs w:val="24"/>
          <w:lang w:eastAsia="en-US"/>
        </w:rPr>
        <w:t>тся</w:t>
      </w:r>
      <w:r w:rsidR="00DF3936">
        <w:rPr>
          <w:rFonts w:eastAsia="Calibri"/>
          <w:sz w:val="24"/>
          <w:szCs w:val="24"/>
          <w:lang w:eastAsia="en-US"/>
        </w:rPr>
        <w:t xml:space="preserve"> </w:t>
      </w:r>
      <w:r w:rsidR="00892D85">
        <w:rPr>
          <w:rFonts w:eastAsia="Calibri"/>
          <w:sz w:val="24"/>
          <w:szCs w:val="24"/>
          <w:lang w:eastAsia="en-US"/>
        </w:rPr>
        <w:t>памятные призы</w:t>
      </w:r>
      <w:r w:rsidRPr="003521AF">
        <w:rPr>
          <w:rFonts w:eastAsia="Calibri"/>
          <w:sz w:val="24"/>
          <w:szCs w:val="24"/>
          <w:lang w:eastAsia="en-US"/>
        </w:rPr>
        <w:t xml:space="preserve">. </w:t>
      </w:r>
    </w:p>
    <w:p w:rsidR="007D2812" w:rsidRPr="00A8756A" w:rsidRDefault="003521AF" w:rsidP="00915EE8">
      <w:pPr>
        <w:spacing w:line="276" w:lineRule="auto"/>
        <w:ind w:right="-1" w:firstLine="720"/>
        <w:rPr>
          <w:sz w:val="24"/>
          <w:szCs w:val="24"/>
        </w:rPr>
      </w:pPr>
      <w:r w:rsidRPr="003521AF">
        <w:rPr>
          <w:rFonts w:eastAsia="Calibri"/>
          <w:sz w:val="24"/>
          <w:szCs w:val="24"/>
          <w:lang w:eastAsia="en-US"/>
        </w:rPr>
        <w:t xml:space="preserve">Победитель </w:t>
      </w:r>
      <w:r w:rsidR="00687344">
        <w:rPr>
          <w:rFonts w:eastAsia="Calibri"/>
          <w:sz w:val="24"/>
          <w:szCs w:val="24"/>
          <w:lang w:eastAsia="en-US"/>
        </w:rPr>
        <w:t>окружного</w:t>
      </w:r>
      <w:r w:rsidR="006A5F2E">
        <w:rPr>
          <w:rFonts w:eastAsia="Calibri"/>
          <w:sz w:val="24"/>
          <w:szCs w:val="24"/>
          <w:lang w:eastAsia="en-US"/>
        </w:rPr>
        <w:t xml:space="preserve"> этапа </w:t>
      </w:r>
      <w:r w:rsidRPr="003521AF">
        <w:rPr>
          <w:rFonts w:eastAsia="Calibri"/>
          <w:sz w:val="24"/>
          <w:szCs w:val="24"/>
          <w:lang w:eastAsia="en-US"/>
        </w:rPr>
        <w:t>конкурса принимает участие в областном этапе конкурса «Педагог года Подмосковья-20</w:t>
      </w:r>
      <w:r w:rsidR="00B068F3">
        <w:rPr>
          <w:rFonts w:eastAsia="Calibri"/>
          <w:sz w:val="24"/>
          <w:szCs w:val="24"/>
          <w:lang w:eastAsia="en-US"/>
        </w:rPr>
        <w:t>20</w:t>
      </w:r>
      <w:r w:rsidR="001E263A">
        <w:rPr>
          <w:rFonts w:eastAsia="Calibri"/>
          <w:sz w:val="24"/>
          <w:szCs w:val="24"/>
          <w:lang w:eastAsia="en-US"/>
        </w:rPr>
        <w:t>-21</w:t>
      </w:r>
      <w:r w:rsidRPr="003521AF">
        <w:rPr>
          <w:rFonts w:eastAsia="Calibri"/>
          <w:sz w:val="24"/>
          <w:szCs w:val="24"/>
          <w:lang w:eastAsia="en-US"/>
        </w:rPr>
        <w:t>».</w:t>
      </w:r>
      <w:r w:rsidR="00892D85">
        <w:rPr>
          <w:sz w:val="28"/>
          <w:szCs w:val="28"/>
        </w:rPr>
        <w:t xml:space="preserve"> </w:t>
      </w:r>
    </w:p>
    <w:sectPr w:rsidR="007D2812" w:rsidRPr="00A8756A" w:rsidSect="008D4D5E">
      <w:headerReference w:type="default" r:id="rId9"/>
      <w:footerReference w:type="default" r:id="rId10"/>
      <w:pgSz w:w="11906" w:h="16838"/>
      <w:pgMar w:top="1135" w:right="991" w:bottom="993" w:left="993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D9" w:rsidRDefault="00851ED9">
      <w:r>
        <w:separator/>
      </w:r>
    </w:p>
  </w:endnote>
  <w:endnote w:type="continuationSeparator" w:id="0">
    <w:p w:rsidR="00851ED9" w:rsidRDefault="0085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21" w:rsidRDefault="00C4342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81C78">
      <w:rPr>
        <w:noProof/>
      </w:rPr>
      <w:t>2</w:t>
    </w:r>
    <w:r>
      <w:fldChar w:fldCharType="end"/>
    </w:r>
  </w:p>
  <w:p w:rsidR="00C43421" w:rsidRDefault="00C434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D9" w:rsidRDefault="00851ED9">
      <w:r>
        <w:separator/>
      </w:r>
    </w:p>
  </w:footnote>
  <w:footnote w:type="continuationSeparator" w:id="0">
    <w:p w:rsidR="00851ED9" w:rsidRDefault="00851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43" w:rsidRDefault="00B16A43" w:rsidP="00B16A4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D60"/>
    <w:multiLevelType w:val="singleLevel"/>
    <w:tmpl w:val="D37AAD8E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">
    <w:nsid w:val="10291666"/>
    <w:multiLevelType w:val="multilevel"/>
    <w:tmpl w:val="1D96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A2AE6"/>
    <w:multiLevelType w:val="singleLevel"/>
    <w:tmpl w:val="C686B0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37D536A"/>
    <w:multiLevelType w:val="multilevel"/>
    <w:tmpl w:val="971E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D3B01"/>
    <w:multiLevelType w:val="multilevel"/>
    <w:tmpl w:val="9382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C19F2"/>
    <w:multiLevelType w:val="multilevel"/>
    <w:tmpl w:val="09C06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669D0"/>
    <w:multiLevelType w:val="singleLevel"/>
    <w:tmpl w:val="51C0B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5F079C"/>
    <w:multiLevelType w:val="hybridMultilevel"/>
    <w:tmpl w:val="594E628E"/>
    <w:lvl w:ilvl="0" w:tplc="E7D8012A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47436C7"/>
    <w:multiLevelType w:val="multilevel"/>
    <w:tmpl w:val="537AD2F0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A2625"/>
    <w:multiLevelType w:val="hybridMultilevel"/>
    <w:tmpl w:val="B22E15D8"/>
    <w:lvl w:ilvl="0" w:tplc="E7D8012A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51BE6F06">
      <w:start w:val="5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7489E"/>
    <w:multiLevelType w:val="multilevel"/>
    <w:tmpl w:val="2A94B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B7835"/>
    <w:multiLevelType w:val="hybridMultilevel"/>
    <w:tmpl w:val="4852C3BA"/>
    <w:lvl w:ilvl="0" w:tplc="6B1CA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27572"/>
    <w:multiLevelType w:val="singleLevel"/>
    <w:tmpl w:val="D346E6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C112161"/>
    <w:multiLevelType w:val="hybridMultilevel"/>
    <w:tmpl w:val="5C24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D61B9"/>
    <w:multiLevelType w:val="hybridMultilevel"/>
    <w:tmpl w:val="7A6AD2CA"/>
    <w:lvl w:ilvl="0" w:tplc="1E40FD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D30FE"/>
    <w:multiLevelType w:val="singleLevel"/>
    <w:tmpl w:val="B294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DC2C02"/>
    <w:multiLevelType w:val="hybridMultilevel"/>
    <w:tmpl w:val="199AACA2"/>
    <w:lvl w:ilvl="0" w:tplc="48D8D5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D1AE1"/>
    <w:multiLevelType w:val="multilevel"/>
    <w:tmpl w:val="B99C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73DA9"/>
    <w:multiLevelType w:val="singleLevel"/>
    <w:tmpl w:val="9AB45A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0265CAF"/>
    <w:multiLevelType w:val="hybridMultilevel"/>
    <w:tmpl w:val="9B9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01805"/>
    <w:multiLevelType w:val="singleLevel"/>
    <w:tmpl w:val="464A0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F956AFF"/>
    <w:multiLevelType w:val="multilevel"/>
    <w:tmpl w:val="256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B22ED"/>
    <w:multiLevelType w:val="hybridMultilevel"/>
    <w:tmpl w:val="3182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56B06"/>
    <w:multiLevelType w:val="hybridMultilevel"/>
    <w:tmpl w:val="12EC4D4E"/>
    <w:lvl w:ilvl="0" w:tplc="8FBA38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AE5C40"/>
    <w:multiLevelType w:val="hybridMultilevel"/>
    <w:tmpl w:val="A5645A7E"/>
    <w:lvl w:ilvl="0" w:tplc="8FBA3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B2D0F"/>
    <w:multiLevelType w:val="hybridMultilevel"/>
    <w:tmpl w:val="C6681B6A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2"/>
  </w:num>
  <w:num w:numId="5">
    <w:abstractNumId w:val="15"/>
  </w:num>
  <w:num w:numId="6">
    <w:abstractNumId w:val="6"/>
  </w:num>
  <w:num w:numId="7">
    <w:abstractNumId w:val="20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1"/>
  </w:num>
  <w:num w:numId="12">
    <w:abstractNumId w:val="4"/>
  </w:num>
  <w:num w:numId="13">
    <w:abstractNumId w:val="1"/>
  </w:num>
  <w:num w:numId="14">
    <w:abstractNumId w:val="10"/>
  </w:num>
  <w:num w:numId="15">
    <w:abstractNumId w:val="8"/>
  </w:num>
  <w:num w:numId="16">
    <w:abstractNumId w:val="17"/>
  </w:num>
  <w:num w:numId="17">
    <w:abstractNumId w:val="11"/>
  </w:num>
  <w:num w:numId="18">
    <w:abstractNumId w:val="16"/>
  </w:num>
  <w:num w:numId="19">
    <w:abstractNumId w:val="22"/>
  </w:num>
  <w:num w:numId="20">
    <w:abstractNumId w:val="13"/>
  </w:num>
  <w:num w:numId="21">
    <w:abstractNumId w:val="3"/>
  </w:num>
  <w:num w:numId="22">
    <w:abstractNumId w:val="25"/>
  </w:num>
  <w:num w:numId="23">
    <w:abstractNumId w:val="23"/>
  </w:num>
  <w:num w:numId="24">
    <w:abstractNumId w:val="7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88"/>
    <w:rsid w:val="00007C41"/>
    <w:rsid w:val="00025824"/>
    <w:rsid w:val="00030949"/>
    <w:rsid w:val="00097B7D"/>
    <w:rsid w:val="000D1A53"/>
    <w:rsid w:val="000D2940"/>
    <w:rsid w:val="000D4F92"/>
    <w:rsid w:val="000E05DC"/>
    <w:rsid w:val="000F3E0B"/>
    <w:rsid w:val="000F3F0B"/>
    <w:rsid w:val="001463C2"/>
    <w:rsid w:val="001731F4"/>
    <w:rsid w:val="00174F35"/>
    <w:rsid w:val="00181E4D"/>
    <w:rsid w:val="001B0B4B"/>
    <w:rsid w:val="001B228A"/>
    <w:rsid w:val="001B4901"/>
    <w:rsid w:val="001E263A"/>
    <w:rsid w:val="001E39EC"/>
    <w:rsid w:val="001E4204"/>
    <w:rsid w:val="001F4077"/>
    <w:rsid w:val="001F7E66"/>
    <w:rsid w:val="00214322"/>
    <w:rsid w:val="00222B76"/>
    <w:rsid w:val="00243F1E"/>
    <w:rsid w:val="00246892"/>
    <w:rsid w:val="00271413"/>
    <w:rsid w:val="00285BAD"/>
    <w:rsid w:val="002E1EE9"/>
    <w:rsid w:val="002E5E71"/>
    <w:rsid w:val="00333E9F"/>
    <w:rsid w:val="003521AF"/>
    <w:rsid w:val="00376B28"/>
    <w:rsid w:val="003D02DF"/>
    <w:rsid w:val="003D18EC"/>
    <w:rsid w:val="003D51D3"/>
    <w:rsid w:val="003F0F6D"/>
    <w:rsid w:val="004170A7"/>
    <w:rsid w:val="0042287B"/>
    <w:rsid w:val="00422CA8"/>
    <w:rsid w:val="00451552"/>
    <w:rsid w:val="0045265A"/>
    <w:rsid w:val="00460214"/>
    <w:rsid w:val="0046105B"/>
    <w:rsid w:val="004A16AF"/>
    <w:rsid w:val="004D6A76"/>
    <w:rsid w:val="004F4239"/>
    <w:rsid w:val="004F5FAA"/>
    <w:rsid w:val="004F68FA"/>
    <w:rsid w:val="00507538"/>
    <w:rsid w:val="005208B4"/>
    <w:rsid w:val="0055127F"/>
    <w:rsid w:val="00552BF8"/>
    <w:rsid w:val="005559B0"/>
    <w:rsid w:val="00577F54"/>
    <w:rsid w:val="00584319"/>
    <w:rsid w:val="00585AB7"/>
    <w:rsid w:val="005A243A"/>
    <w:rsid w:val="005B6E50"/>
    <w:rsid w:val="005E775D"/>
    <w:rsid w:val="005F1D4E"/>
    <w:rsid w:val="005F24D4"/>
    <w:rsid w:val="005F3107"/>
    <w:rsid w:val="00601642"/>
    <w:rsid w:val="00624C79"/>
    <w:rsid w:val="006518A9"/>
    <w:rsid w:val="00664C60"/>
    <w:rsid w:val="00687344"/>
    <w:rsid w:val="00687AA3"/>
    <w:rsid w:val="0069716E"/>
    <w:rsid w:val="006A5F2E"/>
    <w:rsid w:val="006B5353"/>
    <w:rsid w:val="006D5C6B"/>
    <w:rsid w:val="006D6EEF"/>
    <w:rsid w:val="006E146F"/>
    <w:rsid w:val="006F5598"/>
    <w:rsid w:val="00736B5B"/>
    <w:rsid w:val="00767442"/>
    <w:rsid w:val="00795BB2"/>
    <w:rsid w:val="00797876"/>
    <w:rsid w:val="007A531C"/>
    <w:rsid w:val="007C696D"/>
    <w:rsid w:val="007D2812"/>
    <w:rsid w:val="007E49E1"/>
    <w:rsid w:val="008153B1"/>
    <w:rsid w:val="00831935"/>
    <w:rsid w:val="00851ED9"/>
    <w:rsid w:val="00892D85"/>
    <w:rsid w:val="00897784"/>
    <w:rsid w:val="008A13C2"/>
    <w:rsid w:val="008A196E"/>
    <w:rsid w:val="008D4D5E"/>
    <w:rsid w:val="008E6703"/>
    <w:rsid w:val="008F2D89"/>
    <w:rsid w:val="00913F6B"/>
    <w:rsid w:val="00915EE8"/>
    <w:rsid w:val="00926C16"/>
    <w:rsid w:val="009413EA"/>
    <w:rsid w:val="00955C75"/>
    <w:rsid w:val="00957D6E"/>
    <w:rsid w:val="00984BBC"/>
    <w:rsid w:val="00985DA1"/>
    <w:rsid w:val="00987BF4"/>
    <w:rsid w:val="00992931"/>
    <w:rsid w:val="00A13FE7"/>
    <w:rsid w:val="00A21AD0"/>
    <w:rsid w:val="00A21BEE"/>
    <w:rsid w:val="00A26BF6"/>
    <w:rsid w:val="00A34ABB"/>
    <w:rsid w:val="00A7191A"/>
    <w:rsid w:val="00A80BB8"/>
    <w:rsid w:val="00A8756A"/>
    <w:rsid w:val="00A93B69"/>
    <w:rsid w:val="00AA1AF5"/>
    <w:rsid w:val="00AC4D8E"/>
    <w:rsid w:val="00B068F3"/>
    <w:rsid w:val="00B16A43"/>
    <w:rsid w:val="00B51C9D"/>
    <w:rsid w:val="00B65E1A"/>
    <w:rsid w:val="00B72771"/>
    <w:rsid w:val="00B75519"/>
    <w:rsid w:val="00BB14E6"/>
    <w:rsid w:val="00C15AF3"/>
    <w:rsid w:val="00C16BB1"/>
    <w:rsid w:val="00C2506A"/>
    <w:rsid w:val="00C43421"/>
    <w:rsid w:val="00C56418"/>
    <w:rsid w:val="00C80C36"/>
    <w:rsid w:val="00CA6E49"/>
    <w:rsid w:val="00CB268B"/>
    <w:rsid w:val="00CB6B61"/>
    <w:rsid w:val="00CB739A"/>
    <w:rsid w:val="00D47088"/>
    <w:rsid w:val="00D5690B"/>
    <w:rsid w:val="00D6364E"/>
    <w:rsid w:val="00D707AE"/>
    <w:rsid w:val="00D73F85"/>
    <w:rsid w:val="00D878DA"/>
    <w:rsid w:val="00D978EB"/>
    <w:rsid w:val="00DC5CE0"/>
    <w:rsid w:val="00DF3936"/>
    <w:rsid w:val="00E158A5"/>
    <w:rsid w:val="00E177F2"/>
    <w:rsid w:val="00E37B06"/>
    <w:rsid w:val="00E45356"/>
    <w:rsid w:val="00E47A4D"/>
    <w:rsid w:val="00E761CE"/>
    <w:rsid w:val="00E81C78"/>
    <w:rsid w:val="00F15F04"/>
    <w:rsid w:val="00F728DE"/>
    <w:rsid w:val="00F7664C"/>
    <w:rsid w:val="00F8375E"/>
    <w:rsid w:val="00FA02C0"/>
    <w:rsid w:val="00FA3BDB"/>
    <w:rsid w:val="00FB1830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529"/>
    </w:pPr>
    <w:rPr>
      <w:sz w:val="28"/>
    </w:rPr>
  </w:style>
  <w:style w:type="paragraph" w:styleId="a4">
    <w:name w:val="caption"/>
    <w:basedOn w:val="a"/>
    <w:qFormat/>
    <w:pPr>
      <w:ind w:left="-567"/>
      <w:jc w:val="center"/>
    </w:pPr>
    <w:rPr>
      <w:b/>
      <w:sz w:val="32"/>
    </w:rPr>
  </w:style>
  <w:style w:type="paragraph" w:styleId="a5">
    <w:name w:val="Subtitle"/>
    <w:basedOn w:val="a"/>
    <w:qFormat/>
    <w:pPr>
      <w:ind w:left="-567"/>
      <w:jc w:val="center"/>
    </w:pPr>
    <w:rPr>
      <w:sz w:val="28"/>
    </w:rPr>
  </w:style>
  <w:style w:type="paragraph" w:styleId="a6">
    <w:name w:val="Block Text"/>
    <w:basedOn w:val="a"/>
    <w:pPr>
      <w:ind w:left="-284" w:right="-241" w:firstLine="284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8">
    <w:name w:val="Balloon Text"/>
    <w:basedOn w:val="a"/>
    <w:semiHidden/>
    <w:rsid w:val="00174F3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7664C"/>
    <w:pPr>
      <w:widowControl w:val="0"/>
      <w:snapToGrid w:val="0"/>
      <w:spacing w:line="300" w:lineRule="auto"/>
      <w:ind w:firstLine="560"/>
    </w:pPr>
    <w:rPr>
      <w:rFonts w:ascii="Arial" w:hAnsi="Arial"/>
      <w:sz w:val="22"/>
    </w:rPr>
  </w:style>
  <w:style w:type="paragraph" w:styleId="a9">
    <w:name w:val="footer"/>
    <w:basedOn w:val="a"/>
    <w:link w:val="aa"/>
    <w:uiPriority w:val="99"/>
    <w:unhideWhenUsed/>
    <w:rsid w:val="008A13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8A13C2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B16A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6A43"/>
  </w:style>
  <w:style w:type="paragraph" w:styleId="ad">
    <w:name w:val="List Paragraph"/>
    <w:basedOn w:val="a"/>
    <w:uiPriority w:val="34"/>
    <w:qFormat/>
    <w:rsid w:val="00E45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529"/>
    </w:pPr>
    <w:rPr>
      <w:sz w:val="28"/>
    </w:rPr>
  </w:style>
  <w:style w:type="paragraph" w:styleId="a4">
    <w:name w:val="caption"/>
    <w:basedOn w:val="a"/>
    <w:qFormat/>
    <w:pPr>
      <w:ind w:left="-567"/>
      <w:jc w:val="center"/>
    </w:pPr>
    <w:rPr>
      <w:b/>
      <w:sz w:val="32"/>
    </w:rPr>
  </w:style>
  <w:style w:type="paragraph" w:styleId="a5">
    <w:name w:val="Subtitle"/>
    <w:basedOn w:val="a"/>
    <w:qFormat/>
    <w:pPr>
      <w:ind w:left="-567"/>
      <w:jc w:val="center"/>
    </w:pPr>
    <w:rPr>
      <w:sz w:val="28"/>
    </w:rPr>
  </w:style>
  <w:style w:type="paragraph" w:styleId="a6">
    <w:name w:val="Block Text"/>
    <w:basedOn w:val="a"/>
    <w:pPr>
      <w:ind w:left="-284" w:right="-241" w:firstLine="284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8">
    <w:name w:val="Balloon Text"/>
    <w:basedOn w:val="a"/>
    <w:semiHidden/>
    <w:rsid w:val="00174F3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7664C"/>
    <w:pPr>
      <w:widowControl w:val="0"/>
      <w:snapToGrid w:val="0"/>
      <w:spacing w:line="300" w:lineRule="auto"/>
      <w:ind w:firstLine="560"/>
    </w:pPr>
    <w:rPr>
      <w:rFonts w:ascii="Arial" w:hAnsi="Arial"/>
      <w:sz w:val="22"/>
    </w:rPr>
  </w:style>
  <w:style w:type="paragraph" w:styleId="a9">
    <w:name w:val="footer"/>
    <w:basedOn w:val="a"/>
    <w:link w:val="aa"/>
    <w:uiPriority w:val="99"/>
    <w:unhideWhenUsed/>
    <w:rsid w:val="008A13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8A13C2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B16A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6A43"/>
  </w:style>
  <w:style w:type="paragraph" w:styleId="ad">
    <w:name w:val="List Paragraph"/>
    <w:basedOn w:val="a"/>
    <w:uiPriority w:val="34"/>
    <w:qFormat/>
    <w:rsid w:val="00E4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70CE-7914-41F1-BB1C-F19C8E78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Natalya</cp:lastModifiedBy>
  <cp:revision>4</cp:revision>
  <cp:lastPrinted>2019-08-20T12:12:00Z</cp:lastPrinted>
  <dcterms:created xsi:type="dcterms:W3CDTF">2020-11-30T08:38:00Z</dcterms:created>
  <dcterms:modified xsi:type="dcterms:W3CDTF">2020-11-30T08:40:00Z</dcterms:modified>
</cp:coreProperties>
</file>