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FC" w:rsidRDefault="009E77FC" w:rsidP="009E77F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E77FC" w:rsidRDefault="009E77FC" w:rsidP="009E77F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приказом начальника Управления образования</w:t>
      </w:r>
    </w:p>
    <w:p w:rsidR="009E77FC" w:rsidRPr="0037787F" w:rsidRDefault="009E77FC" w:rsidP="009E77F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1875AB">
        <w:rPr>
          <w:sz w:val="28"/>
          <w:szCs w:val="28"/>
        </w:rPr>
        <w:t>_</w:t>
      </w:r>
      <w:r w:rsidR="000860D9">
        <w:rPr>
          <w:sz w:val="28"/>
          <w:szCs w:val="28"/>
          <w:u w:val="single"/>
        </w:rPr>
        <w:t>21.01.2020</w:t>
      </w:r>
      <w:r w:rsidR="006D129C">
        <w:rPr>
          <w:sz w:val="28"/>
          <w:szCs w:val="28"/>
        </w:rPr>
        <w:t>__ г. № _</w:t>
      </w:r>
      <w:r w:rsidR="000860D9">
        <w:rPr>
          <w:sz w:val="28"/>
          <w:szCs w:val="28"/>
          <w:u w:val="single"/>
        </w:rPr>
        <w:t>20</w:t>
      </w:r>
      <w:bookmarkStart w:id="0" w:name="_GoBack"/>
      <w:bookmarkEnd w:id="0"/>
      <w:r w:rsidR="00621C1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E77FC" w:rsidRDefault="009E77FC" w:rsidP="009E77FC">
      <w:pPr>
        <w:pStyle w:val="2"/>
        <w:jc w:val="right"/>
        <w:rPr>
          <w:color w:val="auto"/>
          <w:szCs w:val="28"/>
        </w:rPr>
      </w:pPr>
    </w:p>
    <w:p w:rsidR="009A7251" w:rsidRPr="009A7251" w:rsidRDefault="009A7251" w:rsidP="009A7251">
      <w:pPr>
        <w:pStyle w:val="2"/>
        <w:jc w:val="center"/>
        <w:rPr>
          <w:color w:val="auto"/>
          <w:szCs w:val="28"/>
        </w:rPr>
      </w:pPr>
      <w:proofErr w:type="gramStart"/>
      <w:r w:rsidRPr="009A7251">
        <w:rPr>
          <w:color w:val="auto"/>
          <w:szCs w:val="28"/>
        </w:rPr>
        <w:t>П</w:t>
      </w:r>
      <w:proofErr w:type="gramEnd"/>
      <w:r w:rsidRPr="009A7251">
        <w:rPr>
          <w:color w:val="auto"/>
          <w:szCs w:val="28"/>
        </w:rPr>
        <w:t xml:space="preserve"> О Л О Ж Е Н И Е</w:t>
      </w:r>
    </w:p>
    <w:p w:rsidR="009A7251" w:rsidRPr="00D065C4" w:rsidRDefault="009A7251" w:rsidP="009A7251">
      <w:pPr>
        <w:jc w:val="center"/>
        <w:rPr>
          <w:b/>
          <w:bCs/>
          <w:sz w:val="28"/>
          <w:szCs w:val="28"/>
        </w:rPr>
      </w:pPr>
      <w:r w:rsidRPr="00D065C4">
        <w:rPr>
          <w:b/>
          <w:bCs/>
          <w:sz w:val="28"/>
          <w:szCs w:val="28"/>
        </w:rPr>
        <w:t>о муниципальном этапе областного  конкурса педагогов дополнительного образования  «Сердце отдаю детям»</w:t>
      </w:r>
    </w:p>
    <w:p w:rsidR="009A7251" w:rsidRPr="00D065C4" w:rsidRDefault="009A7251" w:rsidP="009A7251">
      <w:pPr>
        <w:keepNext/>
        <w:outlineLvl w:val="1"/>
        <w:rPr>
          <w:b/>
          <w:bCs/>
          <w:sz w:val="28"/>
          <w:szCs w:val="28"/>
        </w:rPr>
      </w:pPr>
    </w:p>
    <w:p w:rsidR="009A7251" w:rsidRDefault="009A7251" w:rsidP="009A7251">
      <w:pPr>
        <w:keepNext/>
        <w:jc w:val="center"/>
        <w:outlineLvl w:val="1"/>
        <w:rPr>
          <w:b/>
          <w:bCs/>
        </w:rPr>
      </w:pPr>
    </w:p>
    <w:p w:rsidR="009A7251" w:rsidRPr="00C116A9" w:rsidRDefault="009A7251" w:rsidP="009A7251">
      <w:pPr>
        <w:keepNext/>
        <w:jc w:val="center"/>
        <w:outlineLvl w:val="1"/>
        <w:rPr>
          <w:b/>
          <w:sz w:val="28"/>
          <w:szCs w:val="28"/>
        </w:rPr>
      </w:pPr>
      <w:r w:rsidRPr="00C116A9">
        <w:rPr>
          <w:b/>
          <w:sz w:val="28"/>
          <w:szCs w:val="28"/>
        </w:rPr>
        <w:t>1. Общие положения</w:t>
      </w:r>
    </w:p>
    <w:p w:rsidR="009A7251" w:rsidRPr="00C116A9" w:rsidRDefault="009A7251" w:rsidP="009A7251">
      <w:pPr>
        <w:numPr>
          <w:ilvl w:val="1"/>
          <w:numId w:val="3"/>
        </w:numPr>
        <w:tabs>
          <w:tab w:val="num" w:pos="0"/>
          <w:tab w:val="num" w:pos="1276"/>
        </w:tabs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C116A9">
        <w:rPr>
          <w:sz w:val="28"/>
          <w:szCs w:val="28"/>
        </w:rPr>
        <w:t xml:space="preserve">оложение определяет </w:t>
      </w:r>
      <w:r>
        <w:rPr>
          <w:sz w:val="28"/>
          <w:szCs w:val="28"/>
        </w:rPr>
        <w:t xml:space="preserve">условия, </w:t>
      </w:r>
      <w:r w:rsidRPr="00C116A9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организации и проведениямуниципального этапа </w:t>
      </w:r>
      <w:r w:rsidRPr="00C116A9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>конкурсапедагогов дополнительного образования</w:t>
      </w:r>
      <w:r w:rsidRPr="00C116A9">
        <w:rPr>
          <w:sz w:val="28"/>
          <w:szCs w:val="28"/>
        </w:rPr>
        <w:t xml:space="preserve"> «Сердце отдаю детям»(далее</w:t>
      </w:r>
      <w:r>
        <w:rPr>
          <w:sz w:val="28"/>
          <w:szCs w:val="28"/>
        </w:rPr>
        <w:t xml:space="preserve"> -</w:t>
      </w:r>
      <w:r w:rsidRPr="00C116A9">
        <w:rPr>
          <w:sz w:val="28"/>
          <w:szCs w:val="28"/>
        </w:rPr>
        <w:t xml:space="preserve"> Конкурс).</w:t>
      </w:r>
    </w:p>
    <w:p w:rsidR="009A7251" w:rsidRPr="00492F5D" w:rsidRDefault="009A7251" w:rsidP="009A7251">
      <w:pPr>
        <w:numPr>
          <w:ilvl w:val="1"/>
          <w:numId w:val="3"/>
        </w:numPr>
        <w:tabs>
          <w:tab w:val="num" w:pos="0"/>
          <w:tab w:val="num" w:pos="1276"/>
        </w:tabs>
        <w:spacing w:after="100" w:afterAutospacing="1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Муниципальный этап </w:t>
      </w:r>
      <w:r w:rsidRPr="00314FC9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314FC9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 xml:space="preserve">Управлением образования администрации </w:t>
      </w:r>
      <w:r w:rsidR="001A35A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Крас</w:t>
      </w:r>
      <w:r w:rsidR="001A35A5">
        <w:rPr>
          <w:sz w:val="28"/>
          <w:szCs w:val="28"/>
        </w:rPr>
        <w:t>ногорск</w:t>
      </w:r>
      <w:r w:rsidRPr="00314FC9">
        <w:rPr>
          <w:sz w:val="28"/>
          <w:szCs w:val="28"/>
        </w:rPr>
        <w:t xml:space="preserve"> в соответствии с </w:t>
      </w:r>
      <w:r w:rsidR="00744356">
        <w:rPr>
          <w:sz w:val="28"/>
          <w:szCs w:val="28"/>
        </w:rPr>
        <w:t>подразделом</w:t>
      </w:r>
      <w:r w:rsidRPr="00314FC9">
        <w:rPr>
          <w:sz w:val="28"/>
          <w:szCs w:val="28"/>
        </w:rPr>
        <w:t xml:space="preserve"> </w:t>
      </w:r>
      <w:r w:rsidR="00744356">
        <w:rPr>
          <w:sz w:val="28"/>
          <w:szCs w:val="28"/>
        </w:rPr>
        <w:t xml:space="preserve"> 13.5 раздела 13 «Подпрограмма </w:t>
      </w:r>
      <w:r w:rsidR="00744356">
        <w:rPr>
          <w:sz w:val="28"/>
          <w:szCs w:val="28"/>
          <w:lang w:val="en-US"/>
        </w:rPr>
        <w:t>III</w:t>
      </w:r>
      <w:r w:rsidR="00744356">
        <w:rPr>
          <w:sz w:val="28"/>
          <w:szCs w:val="28"/>
        </w:rPr>
        <w:t xml:space="preserve"> «Дополнительное образование, воспитание и психолого-социальное сопровождение детей»  государственной программы Московской области «Образование Подмосковья» на 2017-2025 годы, утвержденной постановлением Правительства Московской области от 25.10.2016 г. № 784/39. </w:t>
      </w:r>
      <w:r w:rsidRPr="00314FC9">
        <w:rPr>
          <w:sz w:val="28"/>
          <w:szCs w:val="28"/>
        </w:rPr>
        <w:t xml:space="preserve"> </w:t>
      </w:r>
    </w:p>
    <w:p w:rsidR="00492F5D" w:rsidRPr="00492F5D" w:rsidRDefault="00492F5D" w:rsidP="00223DFF">
      <w:pPr>
        <w:numPr>
          <w:ilvl w:val="1"/>
          <w:numId w:val="3"/>
        </w:numPr>
        <w:tabs>
          <w:tab w:val="num" w:pos="0"/>
          <w:tab w:val="num" w:pos="1276"/>
        </w:tabs>
        <w:ind w:left="0" w:firstLine="709"/>
        <w:jc w:val="both"/>
        <w:rPr>
          <w:b/>
          <w:sz w:val="28"/>
          <w:szCs w:val="28"/>
        </w:rPr>
      </w:pPr>
      <w:r w:rsidRPr="00492F5D">
        <w:rPr>
          <w:sz w:val="28"/>
          <w:szCs w:val="28"/>
        </w:rPr>
        <w:t>Конкурс пров</w:t>
      </w:r>
      <w:r>
        <w:rPr>
          <w:sz w:val="28"/>
          <w:szCs w:val="28"/>
        </w:rPr>
        <w:t>одиться по следующим номинациям:</w:t>
      </w:r>
    </w:p>
    <w:p w:rsidR="00492F5D" w:rsidRPr="00492F5D" w:rsidRDefault="00492F5D" w:rsidP="00223DFF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художественная;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техническая;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естественнонаучная;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туристско-краеведческая;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физкультурно-спортивная;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социально-педагогическая;</w:t>
      </w:r>
    </w:p>
    <w:p w:rsidR="00492F5D" w:rsidRPr="00492F5D" w:rsidRDefault="00492F5D" w:rsidP="00492F5D">
      <w:pPr>
        <w:pStyle w:val="ac"/>
        <w:ind w:left="1365" w:firstLine="0"/>
        <w:jc w:val="both"/>
        <w:rPr>
          <w:color w:val="auto"/>
          <w:sz w:val="28"/>
          <w:szCs w:val="28"/>
        </w:rPr>
      </w:pPr>
      <w:r w:rsidRPr="00492F5D">
        <w:rPr>
          <w:color w:val="auto"/>
          <w:sz w:val="28"/>
          <w:szCs w:val="28"/>
        </w:rPr>
        <w:t>* «Дебют».</w:t>
      </w:r>
    </w:p>
    <w:p w:rsidR="009A7251" w:rsidRDefault="009A7251" w:rsidP="009A7251">
      <w:pPr>
        <w:tabs>
          <w:tab w:val="num" w:pos="1276"/>
        </w:tabs>
        <w:jc w:val="both"/>
        <w:rPr>
          <w:b/>
          <w:sz w:val="28"/>
          <w:szCs w:val="28"/>
        </w:rPr>
      </w:pPr>
    </w:p>
    <w:p w:rsidR="009A7251" w:rsidRPr="00314FC9" w:rsidRDefault="009A7251" w:rsidP="009A7251">
      <w:pPr>
        <w:tabs>
          <w:tab w:val="num" w:pos="1276"/>
        </w:tabs>
        <w:jc w:val="center"/>
        <w:rPr>
          <w:b/>
          <w:sz w:val="28"/>
          <w:szCs w:val="28"/>
        </w:rPr>
      </w:pPr>
      <w:r w:rsidRPr="00314FC9">
        <w:rPr>
          <w:b/>
          <w:sz w:val="28"/>
          <w:szCs w:val="28"/>
        </w:rPr>
        <w:t>2. Цель и задачи Конкурса</w:t>
      </w:r>
    </w:p>
    <w:p w:rsidR="009A7251" w:rsidRPr="00C116A9" w:rsidRDefault="009A7251" w:rsidP="009A7251">
      <w:pPr>
        <w:ind w:firstLine="709"/>
        <w:jc w:val="both"/>
        <w:rPr>
          <w:sz w:val="28"/>
          <w:szCs w:val="28"/>
        </w:rPr>
      </w:pPr>
      <w:r w:rsidRPr="00C116A9">
        <w:rPr>
          <w:sz w:val="28"/>
          <w:szCs w:val="28"/>
        </w:rPr>
        <w:t xml:space="preserve">2.1. Цель Конкурса: повышение </w:t>
      </w:r>
      <w:r w:rsidR="00492F5D">
        <w:rPr>
          <w:sz w:val="28"/>
          <w:szCs w:val="28"/>
        </w:rPr>
        <w:t xml:space="preserve">значимости и престижа профессии педагога дополнительного образования, общественного и профессионального статуса педагогических работников и образовательных организаций, которые они представляют. </w:t>
      </w:r>
    </w:p>
    <w:p w:rsidR="009A7251" w:rsidRDefault="009A7251" w:rsidP="009A7251">
      <w:pPr>
        <w:ind w:firstLine="709"/>
        <w:jc w:val="both"/>
        <w:rPr>
          <w:iCs/>
          <w:sz w:val="28"/>
          <w:szCs w:val="28"/>
        </w:rPr>
      </w:pPr>
      <w:r w:rsidRPr="00C116A9">
        <w:rPr>
          <w:iCs/>
          <w:sz w:val="28"/>
          <w:szCs w:val="28"/>
        </w:rPr>
        <w:t>2.2. Задачи Конкурса:</w:t>
      </w:r>
    </w:p>
    <w:p w:rsidR="00492F5D" w:rsidRDefault="00492F5D" w:rsidP="009A725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 содействие профессиональному развитию педагогических работников;</w:t>
      </w:r>
    </w:p>
    <w:p w:rsidR="00492F5D" w:rsidRDefault="00492F5D" w:rsidP="009A725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 выявление и поддержка талантливых педагогов и инновационного педагогического опыта в сфере дополнительного образования детей;</w:t>
      </w:r>
    </w:p>
    <w:p w:rsidR="00E77690" w:rsidRDefault="00492F5D" w:rsidP="009A725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 представление педагогическому сообществу лучших образцов педагогической деятельности</w:t>
      </w:r>
      <w:r w:rsidR="00E77690">
        <w:rPr>
          <w:iCs/>
          <w:sz w:val="28"/>
          <w:szCs w:val="28"/>
        </w:rPr>
        <w:t>, обеспечивающие высокие результаты дополнительного образования детей;</w:t>
      </w:r>
    </w:p>
    <w:p w:rsidR="00492F5D" w:rsidRDefault="00E77690" w:rsidP="009A725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 создание условий для самовыражения творческой и профессиональной индивидуальности, реализации личностного потенциала педагогов дополнительного образования;</w:t>
      </w:r>
    </w:p>
    <w:p w:rsidR="00E77690" w:rsidRPr="00C116A9" w:rsidRDefault="00E77690" w:rsidP="009A7251">
      <w:pPr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* </w:t>
      </w:r>
      <w:r w:rsidRPr="000369C5">
        <w:rPr>
          <w:sz w:val="28"/>
          <w:szCs w:val="28"/>
        </w:rPr>
        <w:t>привле</w:t>
      </w:r>
      <w:r w:rsidR="00C5123C">
        <w:rPr>
          <w:sz w:val="28"/>
          <w:szCs w:val="28"/>
        </w:rPr>
        <w:t>чение внимания</w:t>
      </w:r>
      <w:r w:rsidRPr="000369C5">
        <w:rPr>
          <w:sz w:val="28"/>
          <w:szCs w:val="28"/>
        </w:rPr>
        <w:t xml:space="preserve">  средств массовой информации, широкой педагогической</w:t>
      </w:r>
      <w:r>
        <w:rPr>
          <w:sz w:val="28"/>
          <w:szCs w:val="28"/>
        </w:rPr>
        <w:t xml:space="preserve"> и родительской</w:t>
      </w:r>
      <w:r w:rsidRPr="000369C5">
        <w:rPr>
          <w:sz w:val="28"/>
          <w:szCs w:val="28"/>
        </w:rPr>
        <w:t xml:space="preserve"> общественности к проблемам системы </w:t>
      </w:r>
      <w:r w:rsidRPr="000369C5">
        <w:rPr>
          <w:sz w:val="28"/>
          <w:szCs w:val="28"/>
        </w:rPr>
        <w:lastRenderedPageBreak/>
        <w:t>дополнительного образования детей, сохранени</w:t>
      </w:r>
      <w:r>
        <w:rPr>
          <w:sz w:val="28"/>
          <w:szCs w:val="28"/>
        </w:rPr>
        <w:t>ю</w:t>
      </w:r>
      <w:r w:rsidRPr="000369C5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0369C5">
        <w:rPr>
          <w:sz w:val="28"/>
          <w:szCs w:val="28"/>
        </w:rPr>
        <w:t xml:space="preserve"> ее воспитательного потенциала и уникальности</w:t>
      </w:r>
      <w:r>
        <w:rPr>
          <w:sz w:val="28"/>
          <w:szCs w:val="28"/>
        </w:rPr>
        <w:t>.</w:t>
      </w:r>
    </w:p>
    <w:p w:rsidR="009A7251" w:rsidRPr="000369C5" w:rsidRDefault="009A7251" w:rsidP="009A7251">
      <w:pPr>
        <w:jc w:val="both"/>
        <w:rPr>
          <w:b/>
          <w:bCs/>
          <w:sz w:val="28"/>
          <w:szCs w:val="28"/>
        </w:rPr>
      </w:pPr>
    </w:p>
    <w:p w:rsidR="009A7251" w:rsidRPr="00C116A9" w:rsidRDefault="009A7251" w:rsidP="009A7251">
      <w:pPr>
        <w:jc w:val="center"/>
        <w:rPr>
          <w:b/>
          <w:bCs/>
          <w:sz w:val="28"/>
          <w:szCs w:val="28"/>
        </w:rPr>
      </w:pPr>
      <w:r w:rsidRPr="00C116A9">
        <w:rPr>
          <w:b/>
          <w:bCs/>
          <w:sz w:val="28"/>
          <w:szCs w:val="28"/>
        </w:rPr>
        <w:t>3. Участники Конкурса</w:t>
      </w:r>
    </w:p>
    <w:p w:rsidR="009A7251" w:rsidRDefault="009A7251" w:rsidP="009A7251">
      <w:pPr>
        <w:ind w:firstLine="709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3.1. В Конкурсе могут принимать участие педагоги дополнительного образования, педагоги-организато</w:t>
      </w:r>
      <w:r w:rsidR="001A35A5">
        <w:rPr>
          <w:sz w:val="28"/>
          <w:szCs w:val="28"/>
        </w:rPr>
        <w:t xml:space="preserve">ры, </w:t>
      </w:r>
      <w:r w:rsidRPr="00C116A9">
        <w:rPr>
          <w:sz w:val="28"/>
          <w:szCs w:val="28"/>
        </w:rPr>
        <w:t xml:space="preserve">тренеры-преподаватели, осуществляющие дополнительное образование детей в образовательных </w:t>
      </w:r>
      <w:r w:rsidR="001A35A5">
        <w:rPr>
          <w:sz w:val="28"/>
          <w:szCs w:val="28"/>
        </w:rPr>
        <w:t>организациях и</w:t>
      </w:r>
      <w:r w:rsidRPr="00C116A9">
        <w:rPr>
          <w:sz w:val="28"/>
          <w:szCs w:val="28"/>
        </w:rPr>
        <w:t xml:space="preserve"> имеющие педагогиче</w:t>
      </w:r>
      <w:r>
        <w:rPr>
          <w:sz w:val="28"/>
          <w:szCs w:val="28"/>
        </w:rPr>
        <w:t>ский стаж работы не менее 5 лет.</w:t>
      </w:r>
    </w:p>
    <w:p w:rsidR="009A7251" w:rsidRDefault="009A7251" w:rsidP="009A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номинации «Дебют» могут принимать участие педагогические работники с педагогическим стажем работы менее 5 лет.</w:t>
      </w:r>
    </w:p>
    <w:p w:rsidR="009A7251" w:rsidRPr="00C116A9" w:rsidRDefault="009A7251" w:rsidP="009A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16A9">
        <w:rPr>
          <w:sz w:val="28"/>
          <w:szCs w:val="28"/>
        </w:rPr>
        <w:t xml:space="preserve">озраст участников не ограничивается. </w:t>
      </w:r>
    </w:p>
    <w:p w:rsidR="009A7251" w:rsidRPr="00C116A9" w:rsidRDefault="009A7251" w:rsidP="009A7251">
      <w:pPr>
        <w:ind w:firstLine="709"/>
        <w:jc w:val="both"/>
        <w:rPr>
          <w:sz w:val="28"/>
          <w:szCs w:val="28"/>
        </w:rPr>
      </w:pPr>
      <w:r w:rsidRPr="00C116A9">
        <w:rPr>
          <w:sz w:val="28"/>
          <w:szCs w:val="28"/>
        </w:rPr>
        <w:t xml:space="preserve">3.2. </w:t>
      </w:r>
      <w:r>
        <w:rPr>
          <w:sz w:val="28"/>
          <w:szCs w:val="28"/>
        </w:rPr>
        <w:t>Победители Конкурса (л</w:t>
      </w:r>
      <w:r w:rsidRPr="00C116A9">
        <w:rPr>
          <w:sz w:val="28"/>
          <w:szCs w:val="28"/>
        </w:rPr>
        <w:t>ауреат) к повторному участию в Конкурсе не допускаются.</w:t>
      </w:r>
    </w:p>
    <w:p w:rsidR="009A7251" w:rsidRPr="00C116A9" w:rsidRDefault="009A7251" w:rsidP="009A7251">
      <w:pPr>
        <w:ind w:firstLine="709"/>
        <w:jc w:val="both"/>
        <w:rPr>
          <w:sz w:val="28"/>
          <w:szCs w:val="28"/>
        </w:rPr>
      </w:pPr>
    </w:p>
    <w:p w:rsidR="009A7251" w:rsidRPr="00C116A9" w:rsidRDefault="009A7251" w:rsidP="009A7251">
      <w:pPr>
        <w:jc w:val="center"/>
        <w:rPr>
          <w:b/>
          <w:bCs/>
          <w:sz w:val="28"/>
          <w:szCs w:val="28"/>
        </w:rPr>
      </w:pPr>
      <w:r w:rsidRPr="00C116A9">
        <w:rPr>
          <w:b/>
          <w:bCs/>
          <w:sz w:val="28"/>
          <w:szCs w:val="28"/>
        </w:rPr>
        <w:t>4. Организация и порядок проведения Конкурса</w:t>
      </w:r>
    </w:p>
    <w:p w:rsidR="009A7251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 xml:space="preserve">4.1. </w:t>
      </w:r>
      <w:r>
        <w:rPr>
          <w:sz w:val="28"/>
          <w:szCs w:val="28"/>
        </w:rPr>
        <w:t>Общее руководство подготовкой и проведением Конкурса осуществляется организационным комитетом (далее – Оргкомитет). Оргкомитет утверждает: место проведения, сроки и порядок проведения Конкурса, состав экспертной комиссии на заочном этапе и жюри на очно</w:t>
      </w:r>
      <w:r w:rsidR="00E77690">
        <w:rPr>
          <w:sz w:val="28"/>
          <w:szCs w:val="28"/>
        </w:rPr>
        <w:t>м этапе Конкурса (Приложение № 1</w:t>
      </w:r>
      <w:r>
        <w:rPr>
          <w:sz w:val="28"/>
          <w:szCs w:val="28"/>
        </w:rPr>
        <w:t>)</w:t>
      </w:r>
      <w:r w:rsidR="00E77690">
        <w:rPr>
          <w:sz w:val="28"/>
          <w:szCs w:val="28"/>
        </w:rPr>
        <w:t>.</w:t>
      </w:r>
    </w:p>
    <w:p w:rsidR="009A7251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C116A9">
        <w:rPr>
          <w:sz w:val="28"/>
          <w:szCs w:val="28"/>
        </w:rPr>
        <w:t xml:space="preserve">. Экспертная </w:t>
      </w:r>
      <w:r>
        <w:rPr>
          <w:sz w:val="28"/>
          <w:szCs w:val="28"/>
        </w:rPr>
        <w:t>комиссияна заочном</w:t>
      </w:r>
      <w:r w:rsidRPr="00C116A9">
        <w:rPr>
          <w:sz w:val="28"/>
          <w:szCs w:val="28"/>
        </w:rPr>
        <w:t xml:space="preserve"> этап</w:t>
      </w:r>
      <w:r>
        <w:rPr>
          <w:sz w:val="28"/>
          <w:szCs w:val="28"/>
        </w:rPr>
        <w:t>е</w:t>
      </w:r>
      <w:r w:rsidRPr="00C116A9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осуществляет экспертизу конкурсных материалов в соответствии с критериями оценки, определяет рейтинг участников заочного этапа п</w:t>
      </w:r>
      <w:r w:rsidR="00642A54">
        <w:rPr>
          <w:sz w:val="28"/>
          <w:szCs w:val="28"/>
        </w:rPr>
        <w:t xml:space="preserve">о каждой номинации отдельно. </w:t>
      </w: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C116A9">
        <w:rPr>
          <w:sz w:val="28"/>
          <w:szCs w:val="28"/>
        </w:rPr>
        <w:t xml:space="preserve">. Жюри очного этапа Конкурса оценивает выполнение </w:t>
      </w:r>
      <w:r>
        <w:rPr>
          <w:sz w:val="28"/>
          <w:szCs w:val="28"/>
        </w:rPr>
        <w:t xml:space="preserve">участниками конкурсных заданий, </w:t>
      </w:r>
      <w:r w:rsidRPr="00C116A9">
        <w:rPr>
          <w:sz w:val="28"/>
          <w:szCs w:val="28"/>
        </w:rPr>
        <w:t>определяет победителей и призеров</w:t>
      </w:r>
      <w:r>
        <w:rPr>
          <w:sz w:val="28"/>
          <w:szCs w:val="28"/>
        </w:rPr>
        <w:t xml:space="preserve"> Конкурса. </w:t>
      </w: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C116A9">
        <w:rPr>
          <w:sz w:val="28"/>
          <w:szCs w:val="28"/>
        </w:rPr>
        <w:t>. Сроки проведения Конкурса</w:t>
      </w:r>
      <w:r>
        <w:rPr>
          <w:sz w:val="28"/>
          <w:szCs w:val="28"/>
        </w:rPr>
        <w:t>:</w:t>
      </w: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Конкурс проводится в три этапа:</w:t>
      </w:r>
    </w:p>
    <w:p w:rsidR="009A7251" w:rsidRPr="00055A37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b/>
          <w:sz w:val="28"/>
          <w:szCs w:val="28"/>
        </w:rPr>
        <w:t xml:space="preserve">1 этап – </w:t>
      </w:r>
      <w:r>
        <w:rPr>
          <w:b/>
          <w:sz w:val="28"/>
          <w:szCs w:val="28"/>
        </w:rPr>
        <w:t>организационный</w:t>
      </w:r>
      <w:r w:rsidR="00744356">
        <w:rPr>
          <w:b/>
          <w:sz w:val="28"/>
          <w:szCs w:val="28"/>
        </w:rPr>
        <w:t xml:space="preserve"> </w:t>
      </w:r>
      <w:r w:rsidR="00C0489A">
        <w:rPr>
          <w:sz w:val="28"/>
          <w:szCs w:val="28"/>
        </w:rPr>
        <w:t>(</w:t>
      </w:r>
      <w:r w:rsidR="00B31607">
        <w:rPr>
          <w:sz w:val="28"/>
          <w:szCs w:val="28"/>
        </w:rPr>
        <w:t>20 – 30 января 2020 года</w:t>
      </w:r>
      <w:r w:rsidRPr="00055A37">
        <w:rPr>
          <w:sz w:val="28"/>
          <w:szCs w:val="28"/>
        </w:rPr>
        <w:t>).</w:t>
      </w: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b/>
          <w:sz w:val="28"/>
          <w:szCs w:val="28"/>
        </w:rPr>
        <w:t xml:space="preserve">2 этап – </w:t>
      </w:r>
      <w:r>
        <w:rPr>
          <w:b/>
          <w:sz w:val="28"/>
          <w:szCs w:val="28"/>
        </w:rPr>
        <w:t>муниципальный</w:t>
      </w:r>
      <w:r w:rsidR="00744356">
        <w:rPr>
          <w:b/>
          <w:sz w:val="28"/>
          <w:szCs w:val="28"/>
        </w:rPr>
        <w:t xml:space="preserve"> </w:t>
      </w:r>
      <w:r w:rsidRPr="00C116A9">
        <w:rPr>
          <w:b/>
          <w:sz w:val="28"/>
          <w:szCs w:val="28"/>
        </w:rPr>
        <w:t>заочный</w:t>
      </w:r>
      <w:r w:rsidRPr="00C116A9">
        <w:rPr>
          <w:sz w:val="28"/>
          <w:szCs w:val="28"/>
        </w:rPr>
        <w:t xml:space="preserve"> включает:</w:t>
      </w:r>
    </w:p>
    <w:p w:rsidR="009A7251" w:rsidRPr="00744356" w:rsidRDefault="00C0489A" w:rsidP="00C0489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*прием заявок и конку</w:t>
      </w:r>
      <w:r w:rsidR="001A35A5">
        <w:rPr>
          <w:b/>
          <w:sz w:val="28"/>
          <w:szCs w:val="28"/>
        </w:rPr>
        <w:t>рсных рабо</w:t>
      </w:r>
      <w:r w:rsidR="003638C4">
        <w:rPr>
          <w:b/>
          <w:sz w:val="28"/>
          <w:szCs w:val="28"/>
        </w:rPr>
        <w:t xml:space="preserve">т – </w:t>
      </w:r>
      <w:r w:rsidR="00B31607">
        <w:rPr>
          <w:b/>
          <w:sz w:val="28"/>
          <w:szCs w:val="28"/>
        </w:rPr>
        <w:t>до 07 февраля  2020</w:t>
      </w:r>
      <w:r w:rsidR="009A7251" w:rsidRPr="00744356">
        <w:rPr>
          <w:b/>
          <w:sz w:val="28"/>
          <w:szCs w:val="28"/>
        </w:rPr>
        <w:t xml:space="preserve"> г.</w:t>
      </w:r>
    </w:p>
    <w:p w:rsidR="009A7251" w:rsidRDefault="009A7251" w:rsidP="003638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116A9">
        <w:rPr>
          <w:sz w:val="28"/>
          <w:szCs w:val="28"/>
        </w:rPr>
        <w:t xml:space="preserve">экспертизу конкурсных материалов – </w:t>
      </w:r>
      <w:r w:rsidR="00B31607">
        <w:rPr>
          <w:sz w:val="28"/>
          <w:szCs w:val="28"/>
        </w:rPr>
        <w:t>с 10 по 14 февраля 2020</w:t>
      </w:r>
      <w:r w:rsidR="00C0489A">
        <w:rPr>
          <w:sz w:val="28"/>
          <w:szCs w:val="28"/>
        </w:rPr>
        <w:t xml:space="preserve"> г. </w:t>
      </w:r>
    </w:p>
    <w:p w:rsidR="00FB6F5F" w:rsidRDefault="00FB6F5F" w:rsidP="009A72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заочном этапе экспертный совет осуществляет оценку конкурсных материалов участников (видеоматериалов «Визитная карточка», дополнительная общеобразовательная программа).</w:t>
      </w:r>
    </w:p>
    <w:p w:rsidR="009A7251" w:rsidRPr="00C0489A" w:rsidRDefault="009A7251" w:rsidP="009A7251">
      <w:pPr>
        <w:ind w:firstLine="851"/>
        <w:jc w:val="both"/>
        <w:rPr>
          <w:b/>
          <w:sz w:val="28"/>
          <w:szCs w:val="28"/>
        </w:rPr>
      </w:pPr>
      <w:r w:rsidRPr="00C116A9">
        <w:rPr>
          <w:b/>
          <w:sz w:val="28"/>
          <w:szCs w:val="28"/>
        </w:rPr>
        <w:t xml:space="preserve">3 этап – </w:t>
      </w:r>
      <w:r>
        <w:rPr>
          <w:b/>
          <w:sz w:val="28"/>
          <w:szCs w:val="28"/>
        </w:rPr>
        <w:t>муниципальный</w:t>
      </w:r>
      <w:r w:rsidR="00C5123C">
        <w:rPr>
          <w:b/>
          <w:sz w:val="28"/>
          <w:szCs w:val="28"/>
        </w:rPr>
        <w:t xml:space="preserve"> </w:t>
      </w:r>
      <w:r w:rsidRPr="00C116A9">
        <w:rPr>
          <w:b/>
          <w:sz w:val="28"/>
          <w:szCs w:val="28"/>
        </w:rPr>
        <w:t>очный</w:t>
      </w:r>
      <w:r w:rsidRPr="00C0489A">
        <w:rPr>
          <w:b/>
          <w:sz w:val="28"/>
          <w:szCs w:val="28"/>
        </w:rPr>
        <w:t xml:space="preserve">- </w:t>
      </w:r>
      <w:r w:rsidR="00C0489A">
        <w:rPr>
          <w:b/>
          <w:sz w:val="28"/>
          <w:szCs w:val="28"/>
        </w:rPr>
        <w:t>с</w:t>
      </w:r>
      <w:r w:rsidR="00C5123C">
        <w:rPr>
          <w:b/>
          <w:sz w:val="28"/>
          <w:szCs w:val="28"/>
        </w:rPr>
        <w:t xml:space="preserve"> </w:t>
      </w:r>
      <w:r w:rsidR="00B31607">
        <w:rPr>
          <w:b/>
          <w:sz w:val="28"/>
          <w:szCs w:val="28"/>
        </w:rPr>
        <w:t>17 по 28   февраля 2020 г. (по графику):</w:t>
      </w:r>
    </w:p>
    <w:p w:rsidR="009A7251" w:rsidRPr="005B0E8B" w:rsidRDefault="009A7251" w:rsidP="00B31607">
      <w:pPr>
        <w:pStyle w:val="ac"/>
        <w:numPr>
          <w:ilvl w:val="0"/>
          <w:numId w:val="5"/>
        </w:numPr>
        <w:jc w:val="both"/>
        <w:rPr>
          <w:iCs/>
          <w:color w:val="auto"/>
          <w:sz w:val="28"/>
          <w:szCs w:val="28"/>
        </w:rPr>
      </w:pPr>
      <w:r w:rsidRPr="005B0E8B">
        <w:rPr>
          <w:iCs/>
          <w:color w:val="auto"/>
          <w:sz w:val="28"/>
          <w:szCs w:val="28"/>
        </w:rPr>
        <w:t>Защита</w:t>
      </w:r>
      <w:r w:rsidR="00000BE3" w:rsidRPr="005B0E8B">
        <w:rPr>
          <w:iCs/>
          <w:color w:val="auto"/>
          <w:sz w:val="28"/>
          <w:szCs w:val="28"/>
        </w:rPr>
        <w:t xml:space="preserve"> </w:t>
      </w:r>
      <w:r w:rsidRPr="005B0E8B">
        <w:rPr>
          <w:iCs/>
          <w:color w:val="auto"/>
          <w:sz w:val="28"/>
          <w:szCs w:val="28"/>
        </w:rPr>
        <w:t>дополнительных образовательных</w:t>
      </w:r>
      <w:r w:rsidR="00000BE3" w:rsidRPr="005B0E8B">
        <w:rPr>
          <w:iCs/>
          <w:color w:val="auto"/>
          <w:sz w:val="28"/>
          <w:szCs w:val="28"/>
        </w:rPr>
        <w:t xml:space="preserve"> </w:t>
      </w:r>
      <w:r w:rsidRPr="005B0E8B">
        <w:rPr>
          <w:iCs/>
          <w:color w:val="auto"/>
          <w:sz w:val="28"/>
          <w:szCs w:val="28"/>
        </w:rPr>
        <w:t>программ.</w:t>
      </w:r>
    </w:p>
    <w:p w:rsidR="009A7251" w:rsidRDefault="009A7251" w:rsidP="009A7251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Регламент – 15 минут, из которых 10 минут – защита программы, 5 минут – ответы на вопросы жюри.</w:t>
      </w:r>
    </w:p>
    <w:p w:rsidR="00B31607" w:rsidRDefault="00B31607" w:rsidP="00B31607">
      <w:pPr>
        <w:pStyle w:val="ac"/>
        <w:numPr>
          <w:ilvl w:val="0"/>
          <w:numId w:val="5"/>
        </w:numPr>
        <w:rPr>
          <w:iCs/>
          <w:sz w:val="28"/>
          <w:szCs w:val="28"/>
        </w:rPr>
      </w:pPr>
      <w:r w:rsidRPr="005B0E8B">
        <w:rPr>
          <w:iCs/>
          <w:color w:val="auto"/>
          <w:sz w:val="28"/>
          <w:szCs w:val="28"/>
        </w:rPr>
        <w:t xml:space="preserve">Открытое занятие «Введение в образовательную программу»  </w:t>
      </w:r>
    </w:p>
    <w:p w:rsidR="00B31607" w:rsidRPr="00B31607" w:rsidRDefault="00B31607" w:rsidP="00B31607">
      <w:pPr>
        <w:ind w:left="851"/>
        <w:rPr>
          <w:iCs/>
          <w:sz w:val="28"/>
          <w:szCs w:val="28"/>
        </w:rPr>
      </w:pPr>
      <w:r>
        <w:rPr>
          <w:iCs/>
          <w:sz w:val="28"/>
          <w:szCs w:val="28"/>
        </w:rPr>
        <w:t>Р</w:t>
      </w:r>
      <w:r w:rsidRPr="00B31607">
        <w:rPr>
          <w:iCs/>
          <w:sz w:val="28"/>
          <w:szCs w:val="28"/>
        </w:rPr>
        <w:t xml:space="preserve">егламент – 30 минут. </w:t>
      </w:r>
    </w:p>
    <w:p w:rsidR="009A7251" w:rsidRPr="00C561B4" w:rsidRDefault="009A7251" w:rsidP="009A7251">
      <w:pPr>
        <w:pStyle w:val="af5"/>
        <w:rPr>
          <w:sz w:val="28"/>
          <w:szCs w:val="28"/>
        </w:rPr>
      </w:pPr>
      <w:r>
        <w:rPr>
          <w:sz w:val="28"/>
          <w:szCs w:val="28"/>
        </w:rPr>
        <w:t>По итогам очного этапа по наибольшей сумме набранных баллов определяются участники финала (5 человек).</w:t>
      </w:r>
    </w:p>
    <w:p w:rsidR="009A7251" w:rsidRDefault="00B31607" w:rsidP="00DF3CE5">
      <w:pPr>
        <w:ind w:firstLine="8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 этап – финал –  март 2020</w:t>
      </w:r>
      <w:r w:rsidR="009A7251" w:rsidRPr="00C561B4">
        <w:rPr>
          <w:b/>
          <w:iCs/>
          <w:sz w:val="28"/>
          <w:szCs w:val="28"/>
        </w:rPr>
        <w:t xml:space="preserve"> г. </w:t>
      </w:r>
    </w:p>
    <w:p w:rsidR="00B31607" w:rsidRDefault="009A7251" w:rsidP="009A7251">
      <w:pPr>
        <w:ind w:firstLine="851"/>
        <w:jc w:val="both"/>
        <w:rPr>
          <w:sz w:val="28"/>
          <w:szCs w:val="28"/>
        </w:rPr>
      </w:pPr>
      <w:r w:rsidRPr="00C116A9">
        <w:rPr>
          <w:sz w:val="28"/>
          <w:szCs w:val="28"/>
        </w:rPr>
        <w:t>4.</w:t>
      </w:r>
      <w:r w:rsidR="00C0489A">
        <w:rPr>
          <w:sz w:val="28"/>
          <w:szCs w:val="28"/>
        </w:rPr>
        <w:t>6</w:t>
      </w:r>
      <w:r>
        <w:rPr>
          <w:sz w:val="28"/>
          <w:szCs w:val="28"/>
        </w:rPr>
        <w:t xml:space="preserve">.  Для участия в </w:t>
      </w:r>
      <w:r w:rsidRPr="00C116A9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="00C5123C" w:rsidRPr="00C5123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направить</w:t>
      </w:r>
      <w:r w:rsidR="00C5123C" w:rsidRPr="00C5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Оргкомитет </w:t>
      </w:r>
      <w:r>
        <w:rPr>
          <w:sz w:val="28"/>
          <w:szCs w:val="28"/>
          <w:u w:val="single"/>
        </w:rPr>
        <w:t xml:space="preserve">на адрес </w:t>
      </w:r>
      <w:r w:rsidRPr="00EE049B">
        <w:rPr>
          <w:sz w:val="28"/>
          <w:szCs w:val="28"/>
          <w:u w:val="single"/>
        </w:rPr>
        <w:t>электронной почты</w:t>
      </w:r>
      <w:r w:rsidR="00000BE3">
        <w:rPr>
          <w:sz w:val="28"/>
          <w:szCs w:val="28"/>
          <w:u w:val="single"/>
        </w:rPr>
        <w:t xml:space="preserve"> </w:t>
      </w:r>
      <w:r w:rsidR="00B31607">
        <w:rPr>
          <w:sz w:val="28"/>
          <w:szCs w:val="28"/>
          <w:u w:val="single"/>
        </w:rPr>
        <w:t xml:space="preserve"> </w:t>
      </w:r>
      <w:r w:rsidR="00B31607">
        <w:rPr>
          <w:sz w:val="28"/>
          <w:szCs w:val="28"/>
        </w:rPr>
        <w:t xml:space="preserve">  </w:t>
      </w:r>
      <w:r w:rsidR="00C5123C" w:rsidRPr="00B31607">
        <w:rPr>
          <w:sz w:val="28"/>
          <w:szCs w:val="28"/>
        </w:rPr>
        <w:t xml:space="preserve"> </w:t>
      </w:r>
      <w:proofErr w:type="spellStart"/>
      <w:r w:rsidR="00C5123C" w:rsidRPr="00B31607">
        <w:rPr>
          <w:color w:val="002060"/>
          <w:sz w:val="28"/>
          <w:szCs w:val="28"/>
          <w:lang w:val="en-US"/>
        </w:rPr>
        <w:t>v</w:t>
      </w:r>
      <w:hyperlink r:id="rId6" w:history="1">
        <w:r w:rsidRPr="00B31607">
          <w:rPr>
            <w:rStyle w:val="af9"/>
            <w:color w:val="002060"/>
            <w:sz w:val="28"/>
            <w:szCs w:val="28"/>
            <w:u w:val="none"/>
            <w:lang w:val="en-US"/>
          </w:rPr>
          <w:t>svetlana</w:t>
        </w:r>
        <w:proofErr w:type="spellEnd"/>
        <w:r w:rsidRPr="00B31607">
          <w:rPr>
            <w:rStyle w:val="af9"/>
            <w:color w:val="002060"/>
            <w:sz w:val="28"/>
            <w:szCs w:val="28"/>
            <w:u w:val="none"/>
          </w:rPr>
          <w:t>2.8@</w:t>
        </w:r>
        <w:proofErr w:type="spellStart"/>
        <w:r w:rsidRPr="00B31607">
          <w:rPr>
            <w:rStyle w:val="af9"/>
            <w:color w:val="002060"/>
            <w:sz w:val="28"/>
            <w:szCs w:val="28"/>
            <w:u w:val="none"/>
            <w:lang w:val="en-US"/>
          </w:rPr>
          <w:t>yandex</w:t>
        </w:r>
        <w:proofErr w:type="spellEnd"/>
        <w:r w:rsidRPr="00B31607">
          <w:rPr>
            <w:rStyle w:val="af9"/>
            <w:color w:val="002060"/>
            <w:sz w:val="28"/>
            <w:szCs w:val="28"/>
            <w:u w:val="none"/>
          </w:rPr>
          <w:t>.</w:t>
        </w:r>
        <w:proofErr w:type="spellStart"/>
        <w:r w:rsidRPr="00B31607">
          <w:rPr>
            <w:rStyle w:val="af9"/>
            <w:color w:val="002060"/>
            <w:sz w:val="28"/>
            <w:szCs w:val="28"/>
            <w:u w:val="none"/>
            <w:lang w:val="en-US"/>
          </w:rPr>
          <w:t>ru</w:t>
        </w:r>
        <w:proofErr w:type="spellEnd"/>
      </w:hyperlink>
      <w:r w:rsidR="00B31607">
        <w:rPr>
          <w:rStyle w:val="af9"/>
          <w:color w:val="002060"/>
          <w:sz w:val="28"/>
          <w:szCs w:val="28"/>
          <w:u w:val="none"/>
        </w:rPr>
        <w:t xml:space="preserve"> </w:t>
      </w:r>
      <w:r w:rsidR="00C5123C" w:rsidRPr="00C5123C">
        <w:rPr>
          <w:color w:val="002060"/>
        </w:rPr>
        <w:t xml:space="preserve"> </w:t>
      </w:r>
      <w:r w:rsidR="00000BE3">
        <w:rPr>
          <w:color w:val="002060"/>
        </w:rPr>
        <w:t xml:space="preserve"> </w:t>
      </w:r>
      <w:r>
        <w:rPr>
          <w:sz w:val="28"/>
          <w:szCs w:val="28"/>
        </w:rPr>
        <w:t>с пометкой в теме письма «Сердце отдаю детям»</w:t>
      </w:r>
      <w:r w:rsidR="00B31607">
        <w:rPr>
          <w:sz w:val="28"/>
          <w:szCs w:val="28"/>
        </w:rPr>
        <w:t>:</w:t>
      </w:r>
    </w:p>
    <w:p w:rsidR="009A7251" w:rsidRPr="00EE049B" w:rsidRDefault="00B31607" w:rsidP="00B316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A7251">
        <w:rPr>
          <w:sz w:val="28"/>
          <w:szCs w:val="28"/>
        </w:rPr>
        <w:t xml:space="preserve"> </w:t>
      </w:r>
      <w:r>
        <w:rPr>
          <w:sz w:val="28"/>
          <w:szCs w:val="28"/>
        </w:rPr>
        <w:t>до 23  января 2020</w:t>
      </w:r>
      <w:r w:rsidR="009A725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- </w:t>
      </w:r>
      <w:r w:rsidR="009A7251">
        <w:rPr>
          <w:sz w:val="28"/>
          <w:szCs w:val="28"/>
        </w:rPr>
        <w:t xml:space="preserve"> </w:t>
      </w:r>
      <w:r w:rsidR="009A7251">
        <w:rPr>
          <w:i/>
          <w:sz w:val="28"/>
          <w:szCs w:val="28"/>
        </w:rPr>
        <w:t xml:space="preserve"> з</w:t>
      </w:r>
      <w:r w:rsidR="009A7251" w:rsidRPr="00EE049B">
        <w:rPr>
          <w:i/>
          <w:sz w:val="28"/>
          <w:szCs w:val="28"/>
        </w:rPr>
        <w:t>аявку</w:t>
      </w:r>
      <w:r w:rsidR="00000BE3">
        <w:rPr>
          <w:i/>
          <w:sz w:val="28"/>
          <w:szCs w:val="28"/>
        </w:rPr>
        <w:t xml:space="preserve"> </w:t>
      </w:r>
      <w:r w:rsidR="00C0489A">
        <w:rPr>
          <w:sz w:val="28"/>
          <w:szCs w:val="28"/>
        </w:rPr>
        <w:t>согласно приложению № 2</w:t>
      </w:r>
      <w:r w:rsidR="009A7251">
        <w:rPr>
          <w:sz w:val="28"/>
          <w:szCs w:val="28"/>
        </w:rPr>
        <w:t xml:space="preserve"> к настоящему Положению, в сканированном виде с подписьюи печатью;</w:t>
      </w:r>
    </w:p>
    <w:p w:rsidR="009A7251" w:rsidRPr="00C5123C" w:rsidRDefault="00900309" w:rsidP="009A7251">
      <w:pPr>
        <w:ind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- </w:t>
      </w:r>
      <w:r w:rsidR="00B31607" w:rsidRPr="00B31607">
        <w:rPr>
          <w:sz w:val="28"/>
          <w:szCs w:val="28"/>
        </w:rPr>
        <w:t>до 07 февраля 2020 года</w:t>
      </w:r>
      <w:r w:rsidR="00B31607">
        <w:rPr>
          <w:i/>
          <w:sz w:val="28"/>
          <w:szCs w:val="28"/>
        </w:rPr>
        <w:t xml:space="preserve"> - </w:t>
      </w:r>
      <w:r w:rsidR="009A7251">
        <w:rPr>
          <w:i/>
          <w:sz w:val="28"/>
          <w:szCs w:val="28"/>
        </w:rPr>
        <w:t xml:space="preserve"> т</w:t>
      </w:r>
      <w:r w:rsidR="009A7251" w:rsidRPr="00EE049B">
        <w:rPr>
          <w:i/>
          <w:sz w:val="28"/>
          <w:szCs w:val="28"/>
        </w:rPr>
        <w:t xml:space="preserve">екст дополнительной </w:t>
      </w:r>
      <w:proofErr w:type="spellStart"/>
      <w:r w:rsidR="003B2F94">
        <w:rPr>
          <w:i/>
          <w:sz w:val="28"/>
          <w:szCs w:val="28"/>
        </w:rPr>
        <w:t>общеразвиваще</w:t>
      </w:r>
      <w:r w:rsidR="009A7251">
        <w:rPr>
          <w:i/>
          <w:sz w:val="28"/>
          <w:szCs w:val="28"/>
        </w:rPr>
        <w:t>й</w:t>
      </w:r>
      <w:proofErr w:type="spellEnd"/>
      <w:r w:rsidR="009A7251">
        <w:rPr>
          <w:i/>
          <w:sz w:val="28"/>
          <w:szCs w:val="28"/>
        </w:rPr>
        <w:t xml:space="preserve"> программы</w:t>
      </w:r>
      <w:r w:rsidR="00000BE3">
        <w:rPr>
          <w:i/>
          <w:sz w:val="28"/>
          <w:szCs w:val="28"/>
        </w:rPr>
        <w:t xml:space="preserve"> </w:t>
      </w:r>
      <w:r w:rsidR="00C5123C">
        <w:rPr>
          <w:sz w:val="28"/>
          <w:szCs w:val="28"/>
        </w:rPr>
        <w:t xml:space="preserve">в формате </w:t>
      </w:r>
      <w:r w:rsidR="009A7251">
        <w:rPr>
          <w:sz w:val="28"/>
          <w:szCs w:val="28"/>
          <w:lang w:val="en-US"/>
        </w:rPr>
        <w:t>doc</w:t>
      </w:r>
      <w:r w:rsidR="00C5123C">
        <w:rPr>
          <w:sz w:val="28"/>
          <w:szCs w:val="28"/>
        </w:rPr>
        <w:t xml:space="preserve"> </w:t>
      </w:r>
      <w:r w:rsidR="009A7251">
        <w:rPr>
          <w:sz w:val="28"/>
          <w:szCs w:val="28"/>
        </w:rPr>
        <w:t xml:space="preserve">или </w:t>
      </w:r>
      <w:r w:rsidR="009A7251">
        <w:rPr>
          <w:sz w:val="28"/>
          <w:szCs w:val="28"/>
          <w:lang w:val="en-US"/>
        </w:rPr>
        <w:t>pdf</w:t>
      </w:r>
      <w:r w:rsidR="00C5123C">
        <w:rPr>
          <w:sz w:val="28"/>
          <w:szCs w:val="28"/>
        </w:rPr>
        <w:t xml:space="preserve"> </w:t>
      </w:r>
      <w:r w:rsidR="009A7251">
        <w:rPr>
          <w:sz w:val="28"/>
          <w:szCs w:val="28"/>
        </w:rPr>
        <w:t xml:space="preserve">(титульный лист с подписью руководителя и печатью образовательной организации, в котором утверждена программа, отправляется в сканированном виде); программа должна быть оформлена в соответствии с </w:t>
      </w:r>
      <w:r w:rsidR="00C5123C">
        <w:rPr>
          <w:sz w:val="28"/>
          <w:szCs w:val="28"/>
        </w:rPr>
        <w:t xml:space="preserve">Методическими рекомендациями по разработке дополнительных общеразвивающих программ в Московской области (Письмо Министерства образования Московской области от 24.03.2016 г.) </w:t>
      </w:r>
      <w:proofErr w:type="gramEnd"/>
    </w:p>
    <w:p w:rsidR="009A7251" w:rsidRPr="00C116A9" w:rsidRDefault="009A7251" w:rsidP="00793152">
      <w:pPr>
        <w:pStyle w:val="af5"/>
        <w:rPr>
          <w:sz w:val="28"/>
          <w:szCs w:val="28"/>
        </w:rPr>
      </w:pPr>
      <w:r>
        <w:rPr>
          <w:sz w:val="28"/>
          <w:szCs w:val="28"/>
        </w:rPr>
        <w:t>По итогам 2 (очного) этапа по наибольшей сумме набранных баллов определяются участники в каждой номинации для</w:t>
      </w:r>
      <w:r w:rsidR="00793152">
        <w:rPr>
          <w:sz w:val="28"/>
          <w:szCs w:val="28"/>
        </w:rPr>
        <w:t xml:space="preserve"> участия в 3 (финальном) этапе.</w:t>
      </w:r>
    </w:p>
    <w:p w:rsidR="009A7251" w:rsidRPr="00467B7F" w:rsidRDefault="00FB6F5F" w:rsidP="009A72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9A7251" w:rsidRPr="00467B7F">
        <w:rPr>
          <w:sz w:val="28"/>
          <w:szCs w:val="28"/>
        </w:rPr>
        <w:t>.  В финале муниципального  этапа Конкурса предусмотрены следующие конкурсные мероприятия:</w:t>
      </w:r>
    </w:p>
    <w:p w:rsidR="009A7251" w:rsidRDefault="009A7251" w:rsidP="009A7251">
      <w:pPr>
        <w:ind w:firstLine="851"/>
        <w:jc w:val="both"/>
        <w:rPr>
          <w:sz w:val="28"/>
          <w:szCs w:val="28"/>
        </w:rPr>
      </w:pPr>
      <w:r w:rsidRPr="00EE049B">
        <w:rPr>
          <w:i/>
          <w:sz w:val="28"/>
          <w:szCs w:val="28"/>
        </w:rPr>
        <w:t xml:space="preserve">1. </w:t>
      </w:r>
      <w:proofErr w:type="spellStart"/>
      <w:r w:rsidRPr="00EE049B">
        <w:rPr>
          <w:i/>
          <w:iCs/>
          <w:sz w:val="28"/>
          <w:szCs w:val="28"/>
        </w:rPr>
        <w:t>Самопрезентация</w:t>
      </w:r>
      <w:proofErr w:type="spellEnd"/>
      <w:r w:rsidRPr="00EE049B">
        <w:rPr>
          <w:i/>
          <w:iCs/>
          <w:sz w:val="28"/>
          <w:szCs w:val="28"/>
        </w:rPr>
        <w:t xml:space="preserve"> «Мое педагогическое кредо»</w:t>
      </w:r>
      <w:r w:rsidRPr="00EE049B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Регламент – 7 минут, в течение которых участник должен раскрыть ведущие педагогические идеи, жизненные приоритеты, свое отношение к детям, коллегам, профессии.</w:t>
      </w:r>
    </w:p>
    <w:p w:rsidR="009A7251" w:rsidRDefault="00000BE3" w:rsidP="009A7251">
      <w:pPr>
        <w:ind w:left="36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B0E8B">
        <w:rPr>
          <w:i/>
          <w:iCs/>
          <w:sz w:val="28"/>
          <w:szCs w:val="28"/>
        </w:rPr>
        <w:t>2</w:t>
      </w:r>
      <w:r w:rsidR="0007793E">
        <w:rPr>
          <w:i/>
          <w:iCs/>
          <w:sz w:val="28"/>
          <w:szCs w:val="28"/>
        </w:rPr>
        <w:t xml:space="preserve">. </w:t>
      </w:r>
      <w:r w:rsidR="00C5123C">
        <w:rPr>
          <w:i/>
          <w:sz w:val="28"/>
          <w:szCs w:val="28"/>
        </w:rPr>
        <w:t>Эссе на заданную тему</w:t>
      </w:r>
      <w:r w:rsidR="0007793E" w:rsidRPr="0007793E">
        <w:rPr>
          <w:i/>
          <w:sz w:val="28"/>
          <w:szCs w:val="28"/>
        </w:rPr>
        <w:t xml:space="preserve"> (до 5 минут)</w:t>
      </w:r>
      <w:r w:rsidR="00C5123C">
        <w:rPr>
          <w:i/>
          <w:sz w:val="28"/>
          <w:szCs w:val="28"/>
        </w:rPr>
        <w:t>.</w:t>
      </w: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</w:p>
    <w:p w:rsidR="009A7251" w:rsidRDefault="009A7251" w:rsidP="00793152">
      <w:pPr>
        <w:jc w:val="both"/>
        <w:rPr>
          <w:sz w:val="28"/>
          <w:szCs w:val="28"/>
        </w:rPr>
      </w:pPr>
    </w:p>
    <w:p w:rsidR="009A7251" w:rsidRPr="00793152" w:rsidRDefault="009A7251" w:rsidP="00793152">
      <w:pPr>
        <w:keepNext/>
        <w:jc w:val="center"/>
        <w:outlineLvl w:val="1"/>
        <w:rPr>
          <w:b/>
          <w:sz w:val="28"/>
          <w:szCs w:val="28"/>
        </w:rPr>
      </w:pPr>
      <w:r w:rsidRPr="00C116A9">
        <w:rPr>
          <w:b/>
          <w:sz w:val="28"/>
          <w:szCs w:val="28"/>
        </w:rPr>
        <w:t>6. Подведение итогов Конкурса</w:t>
      </w:r>
      <w:r w:rsidR="00793152">
        <w:rPr>
          <w:b/>
          <w:sz w:val="28"/>
          <w:szCs w:val="28"/>
        </w:rPr>
        <w:t>.</w:t>
      </w:r>
    </w:p>
    <w:p w:rsidR="009A7251" w:rsidRDefault="009A7251" w:rsidP="009A7251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Победителю </w:t>
      </w:r>
      <w:r w:rsidRPr="00CD479B">
        <w:rPr>
          <w:sz w:val="28"/>
          <w:szCs w:val="28"/>
        </w:rPr>
        <w:t xml:space="preserve"> присваив</w:t>
      </w:r>
      <w:r>
        <w:rPr>
          <w:sz w:val="28"/>
          <w:szCs w:val="28"/>
        </w:rPr>
        <w:t>ается звание  Победителя муниципального конкурса, все остальные участники финала становятся Лауреатами Конкурса.</w:t>
      </w:r>
    </w:p>
    <w:p w:rsidR="009A7251" w:rsidRPr="00CD479B" w:rsidRDefault="009A7251" w:rsidP="009A7251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Pr="00CD479B">
        <w:rPr>
          <w:sz w:val="28"/>
          <w:szCs w:val="28"/>
        </w:rPr>
        <w:t xml:space="preserve"> (по максимально набранным баллам) </w:t>
      </w:r>
      <w:r>
        <w:rPr>
          <w:sz w:val="28"/>
          <w:szCs w:val="28"/>
        </w:rPr>
        <w:t>представляют</w:t>
      </w:r>
      <w:r w:rsidR="004C0550">
        <w:rPr>
          <w:sz w:val="28"/>
          <w:szCs w:val="28"/>
        </w:rPr>
        <w:t xml:space="preserve"> </w:t>
      </w:r>
      <w:r w:rsidR="00642A54">
        <w:rPr>
          <w:sz w:val="28"/>
          <w:szCs w:val="28"/>
        </w:rPr>
        <w:t xml:space="preserve">г.о. </w:t>
      </w:r>
      <w:r>
        <w:rPr>
          <w:sz w:val="28"/>
          <w:szCs w:val="28"/>
        </w:rPr>
        <w:t xml:space="preserve"> К</w:t>
      </w:r>
      <w:r w:rsidR="00642A54">
        <w:rPr>
          <w:sz w:val="28"/>
          <w:szCs w:val="28"/>
        </w:rPr>
        <w:t>расногорск</w:t>
      </w:r>
      <w:r>
        <w:rPr>
          <w:sz w:val="28"/>
          <w:szCs w:val="28"/>
        </w:rPr>
        <w:t xml:space="preserve"> на областном Конкурсе </w:t>
      </w:r>
      <w:r w:rsidRPr="00CD479B">
        <w:rPr>
          <w:sz w:val="28"/>
          <w:szCs w:val="28"/>
        </w:rPr>
        <w:t xml:space="preserve">среди педагогов дополнительного образования «Сердце отдаю детям». </w:t>
      </w:r>
    </w:p>
    <w:p w:rsidR="009A7251" w:rsidRPr="00CD479B" w:rsidRDefault="009A7251" w:rsidP="009A7251">
      <w:pPr>
        <w:ind w:firstLine="374"/>
        <w:jc w:val="both"/>
        <w:rPr>
          <w:sz w:val="28"/>
          <w:szCs w:val="28"/>
        </w:rPr>
      </w:pPr>
      <w:r w:rsidRPr="00CD479B">
        <w:rPr>
          <w:sz w:val="28"/>
          <w:szCs w:val="28"/>
        </w:rPr>
        <w:t xml:space="preserve">Оргкомитет имеет право учреждать специальные призы для участников Конкурса. Могут быть учреждены призы общественных организаций, отдельных ведомств и учреждений, физических лиц. </w:t>
      </w:r>
    </w:p>
    <w:p w:rsidR="009A7251" w:rsidRPr="00CD479B" w:rsidRDefault="009A7251" w:rsidP="009A7251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2</w:t>
      </w:r>
      <w:r w:rsidRPr="00CD479B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(очного) муниципального</w:t>
      </w:r>
      <w:r w:rsidRPr="00CD479B">
        <w:rPr>
          <w:sz w:val="28"/>
          <w:szCs w:val="28"/>
        </w:rPr>
        <w:t xml:space="preserve"> этапа Конкурса,</w:t>
      </w:r>
      <w:r>
        <w:rPr>
          <w:sz w:val="28"/>
          <w:szCs w:val="28"/>
        </w:rPr>
        <w:t xml:space="preserve"> не вошедшим в число финалистов</w:t>
      </w:r>
      <w:r w:rsidRPr="00CD479B">
        <w:rPr>
          <w:sz w:val="28"/>
          <w:szCs w:val="28"/>
        </w:rPr>
        <w:t xml:space="preserve">, вручается «Свидетельство участника </w:t>
      </w:r>
      <w:r>
        <w:rPr>
          <w:sz w:val="28"/>
          <w:szCs w:val="28"/>
        </w:rPr>
        <w:t>муниципального этапа областного</w:t>
      </w:r>
      <w:r w:rsidRPr="00CD479B">
        <w:rPr>
          <w:sz w:val="28"/>
          <w:szCs w:val="28"/>
        </w:rPr>
        <w:t xml:space="preserve"> конкурса педагогов дополнительного образования «Сердце отдаю детям».</w:t>
      </w:r>
    </w:p>
    <w:p w:rsidR="009A7251" w:rsidRPr="00C116A9" w:rsidRDefault="009A7251" w:rsidP="009A7251">
      <w:pPr>
        <w:keepNext/>
        <w:jc w:val="center"/>
        <w:outlineLvl w:val="1"/>
        <w:rPr>
          <w:b/>
          <w:sz w:val="28"/>
          <w:szCs w:val="28"/>
        </w:rPr>
      </w:pPr>
    </w:p>
    <w:p w:rsidR="009A7251" w:rsidRPr="00C116A9" w:rsidRDefault="009A7251" w:rsidP="009A7251">
      <w:pPr>
        <w:ind w:firstLine="851"/>
        <w:jc w:val="both"/>
        <w:rPr>
          <w:sz w:val="28"/>
          <w:szCs w:val="28"/>
        </w:rPr>
      </w:pPr>
    </w:p>
    <w:p w:rsidR="009A7251" w:rsidRDefault="009A7251" w:rsidP="00900309">
      <w:pPr>
        <w:ind w:firstLine="374"/>
        <w:jc w:val="both"/>
        <w:rPr>
          <w:sz w:val="28"/>
          <w:szCs w:val="28"/>
        </w:rPr>
      </w:pPr>
      <w:r w:rsidRPr="00CD479B">
        <w:rPr>
          <w:sz w:val="28"/>
          <w:szCs w:val="28"/>
        </w:rPr>
        <w:t>По всем вопросам организации и проведения Конкурса обраща</w:t>
      </w:r>
      <w:r>
        <w:rPr>
          <w:sz w:val="28"/>
          <w:szCs w:val="28"/>
        </w:rPr>
        <w:t xml:space="preserve">ться в Оргкомитет по тел.: </w:t>
      </w:r>
      <w:r w:rsidR="00900309">
        <w:rPr>
          <w:sz w:val="28"/>
          <w:szCs w:val="28"/>
        </w:rPr>
        <w:t xml:space="preserve">  8(498)720-90-78 </w:t>
      </w:r>
      <w:r>
        <w:rPr>
          <w:sz w:val="28"/>
          <w:szCs w:val="28"/>
        </w:rPr>
        <w:t>- Воронова Светлана Петровна,</w:t>
      </w:r>
    </w:p>
    <w:p w:rsidR="009A7251" w:rsidRDefault="009A7251" w:rsidP="009A7251">
      <w:pPr>
        <w:ind w:firstLine="851"/>
        <w:jc w:val="both"/>
        <w:rPr>
          <w:sz w:val="28"/>
          <w:szCs w:val="28"/>
        </w:rPr>
      </w:pPr>
    </w:p>
    <w:p w:rsidR="009A7251" w:rsidRDefault="009A7251" w:rsidP="009A7251">
      <w:pPr>
        <w:jc w:val="both"/>
        <w:rPr>
          <w:sz w:val="28"/>
          <w:szCs w:val="28"/>
        </w:rPr>
      </w:pPr>
    </w:p>
    <w:p w:rsidR="00DA6F71" w:rsidRDefault="00DA6F71" w:rsidP="009A7251">
      <w:pPr>
        <w:jc w:val="both"/>
        <w:rPr>
          <w:sz w:val="28"/>
          <w:szCs w:val="28"/>
        </w:rPr>
      </w:pPr>
    </w:p>
    <w:p w:rsidR="00DA6F71" w:rsidRDefault="00DA6F71" w:rsidP="009A7251">
      <w:pPr>
        <w:jc w:val="both"/>
        <w:rPr>
          <w:sz w:val="28"/>
          <w:szCs w:val="28"/>
        </w:rPr>
      </w:pPr>
    </w:p>
    <w:p w:rsidR="00DA6F71" w:rsidRDefault="00DA6F71" w:rsidP="009A7251">
      <w:pPr>
        <w:jc w:val="both"/>
        <w:rPr>
          <w:sz w:val="28"/>
          <w:szCs w:val="28"/>
        </w:rPr>
      </w:pPr>
    </w:p>
    <w:p w:rsidR="00DA6F71" w:rsidRDefault="00DA6F71" w:rsidP="009A7251">
      <w:pPr>
        <w:jc w:val="both"/>
        <w:rPr>
          <w:sz w:val="28"/>
          <w:szCs w:val="28"/>
        </w:rPr>
      </w:pPr>
    </w:p>
    <w:p w:rsidR="00DA6F71" w:rsidRPr="00706F5D" w:rsidRDefault="00DA6F71" w:rsidP="009A7251">
      <w:pPr>
        <w:jc w:val="both"/>
        <w:rPr>
          <w:sz w:val="28"/>
          <w:szCs w:val="28"/>
        </w:rPr>
      </w:pPr>
    </w:p>
    <w:p w:rsidR="00793152" w:rsidRPr="00482D3E" w:rsidRDefault="00793152" w:rsidP="00793152"/>
    <w:p w:rsidR="00793152" w:rsidRPr="00793152" w:rsidRDefault="00793152" w:rsidP="00793152">
      <w:pPr>
        <w:pStyle w:val="3"/>
        <w:tabs>
          <w:tab w:val="left" w:pos="9356"/>
          <w:tab w:val="right" w:pos="9498"/>
        </w:tabs>
        <w:ind w:right="258"/>
        <w:jc w:val="right"/>
        <w:rPr>
          <w:rFonts w:cs="Times New Roman"/>
          <w:b w:val="0"/>
          <w:color w:val="auto"/>
          <w:sz w:val="28"/>
          <w:szCs w:val="28"/>
        </w:rPr>
      </w:pPr>
      <w:r w:rsidRPr="00793152">
        <w:rPr>
          <w:rFonts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793152" w:rsidRPr="007F7606" w:rsidRDefault="00793152" w:rsidP="00793152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Положению </w:t>
      </w:r>
      <w:r w:rsidRPr="007F7606">
        <w:rPr>
          <w:sz w:val="28"/>
          <w:szCs w:val="28"/>
        </w:rPr>
        <w:t>о конкурсе педагогов                                                                     дополнительного образования                                                                                          «Сердце отдаю детям»</w:t>
      </w:r>
    </w:p>
    <w:p w:rsidR="00793152" w:rsidRDefault="00793152" w:rsidP="00793152"/>
    <w:p w:rsidR="00793152" w:rsidRDefault="00793152" w:rsidP="00793152"/>
    <w:p w:rsidR="00793152" w:rsidRPr="00FF2EAB" w:rsidRDefault="00793152" w:rsidP="0079315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Состав  оргкомитета Конкурса.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925"/>
      </w:tblGrid>
      <w:tr w:rsidR="00793152" w:rsidRPr="00FF2EAB" w:rsidTr="005F1D6D">
        <w:trPr>
          <w:tblHeader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793152" w:rsidP="005F1D6D">
            <w:pPr>
              <w:jc w:val="center"/>
              <w:rPr>
                <w:rFonts w:cs="Arial"/>
                <w:sz w:val="28"/>
                <w:szCs w:val="28"/>
              </w:rPr>
            </w:pPr>
            <w:r w:rsidRPr="00FF2EAB">
              <w:rPr>
                <w:rFonts w:cs="Arial"/>
                <w:b/>
                <w:bCs/>
                <w:sz w:val="28"/>
                <w:szCs w:val="28"/>
              </w:rPr>
              <w:t>Ф.И.О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793152" w:rsidP="005F1D6D">
            <w:pPr>
              <w:jc w:val="center"/>
              <w:rPr>
                <w:rFonts w:cs="Arial"/>
                <w:sz w:val="28"/>
                <w:szCs w:val="28"/>
              </w:rPr>
            </w:pPr>
            <w:r w:rsidRPr="00FF2EAB">
              <w:rPr>
                <w:rFonts w:cs="Arial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793152" w:rsidRPr="00FF2EAB" w:rsidTr="005F1D6D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793152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Тимошина Наталья Сергеевна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4E53A3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</w:t>
            </w:r>
            <w:r w:rsidR="00793152">
              <w:rPr>
                <w:rFonts w:cs="Arial"/>
                <w:sz w:val="28"/>
                <w:szCs w:val="28"/>
              </w:rPr>
              <w:t>ачальник Управления</w:t>
            </w:r>
            <w:r>
              <w:rPr>
                <w:rFonts w:cs="Arial"/>
                <w:sz w:val="28"/>
                <w:szCs w:val="28"/>
              </w:rPr>
              <w:t xml:space="preserve"> образования </w:t>
            </w:r>
          </w:p>
        </w:tc>
      </w:tr>
      <w:tr w:rsidR="00793152" w:rsidRPr="00FF2EAB" w:rsidTr="005F1D6D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4E53A3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Кравец Ольга Владимировна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4E53A3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заместитель н</w:t>
            </w:r>
            <w:r w:rsidR="00793152">
              <w:rPr>
                <w:rFonts w:cs="Arial"/>
                <w:sz w:val="28"/>
                <w:szCs w:val="28"/>
              </w:rPr>
              <w:t>ачальник</w:t>
            </w:r>
            <w:r>
              <w:rPr>
                <w:rFonts w:cs="Arial"/>
                <w:sz w:val="28"/>
                <w:szCs w:val="28"/>
              </w:rPr>
              <w:t>а Управления образования</w:t>
            </w:r>
          </w:p>
        </w:tc>
      </w:tr>
      <w:tr w:rsidR="00793152" w:rsidRPr="00FF2EAB" w:rsidTr="005F1D6D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793152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Воронова Светлана Петровна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3B2F94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</w:t>
            </w:r>
            <w:r w:rsidR="005B0E8B">
              <w:rPr>
                <w:rFonts w:cs="Arial"/>
                <w:sz w:val="28"/>
                <w:szCs w:val="28"/>
              </w:rPr>
              <w:t xml:space="preserve">онсультант </w:t>
            </w:r>
            <w:r w:rsidR="005C3D95">
              <w:rPr>
                <w:rFonts w:cs="Arial"/>
                <w:sz w:val="28"/>
                <w:szCs w:val="28"/>
              </w:rPr>
              <w:t xml:space="preserve"> сектора дополнительного образования и воспитания</w:t>
            </w:r>
            <w:r w:rsidR="00793152">
              <w:rPr>
                <w:sz w:val="28"/>
                <w:szCs w:val="28"/>
              </w:rPr>
              <w:t>.</w:t>
            </w:r>
          </w:p>
        </w:tc>
      </w:tr>
      <w:tr w:rsidR="00793152" w:rsidRPr="00FF2EAB" w:rsidTr="005F1D6D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793152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Сапронова Елена Евгеньевна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152" w:rsidRPr="00FF2EAB" w:rsidRDefault="004E53A3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</w:t>
            </w:r>
            <w:r w:rsidR="00793152">
              <w:rPr>
                <w:rFonts w:cs="Arial"/>
                <w:sz w:val="28"/>
                <w:szCs w:val="28"/>
              </w:rPr>
              <w:t>иректор МБУ ДО «Центр образования»</w:t>
            </w:r>
            <w:proofErr w:type="gramStart"/>
            <w:r w:rsidR="00793152">
              <w:rPr>
                <w:rFonts w:cs="Arial"/>
                <w:sz w:val="28"/>
                <w:szCs w:val="28"/>
              </w:rPr>
              <w:t xml:space="preserve"> ,</w:t>
            </w:r>
            <w:proofErr w:type="gramEnd"/>
            <w:r w:rsidR="00793152">
              <w:rPr>
                <w:rFonts w:cs="Arial"/>
                <w:sz w:val="28"/>
                <w:szCs w:val="28"/>
              </w:rPr>
              <w:t xml:space="preserve">  педагог дополнительного образования.</w:t>
            </w:r>
          </w:p>
        </w:tc>
      </w:tr>
      <w:tr w:rsidR="00793152" w:rsidRPr="00FF2EAB" w:rsidTr="005F1D6D">
        <w:trPr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C5123C" w:rsidP="005F1D6D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Сабутова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Галия</w:t>
            </w:r>
            <w:proofErr w:type="spellEnd"/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8"/>
                <w:szCs w:val="28"/>
              </w:rPr>
              <w:t>Шаймуратовна</w:t>
            </w:r>
            <w:proofErr w:type="spellEnd"/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152" w:rsidRPr="00FF2EAB" w:rsidRDefault="003B2F94" w:rsidP="005F1D6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руководитель МОЦ, </w:t>
            </w:r>
            <w:r w:rsidR="004E53A3">
              <w:rPr>
                <w:rFonts w:cs="Arial"/>
                <w:sz w:val="28"/>
                <w:szCs w:val="28"/>
              </w:rPr>
              <w:t>м</w:t>
            </w:r>
            <w:r w:rsidR="00793152">
              <w:rPr>
                <w:rFonts w:cs="Arial"/>
                <w:sz w:val="28"/>
                <w:szCs w:val="28"/>
              </w:rPr>
              <w:t>етодист МБУ</w:t>
            </w:r>
            <w:r>
              <w:rPr>
                <w:rFonts w:cs="Arial"/>
                <w:sz w:val="28"/>
                <w:szCs w:val="28"/>
              </w:rPr>
              <w:t xml:space="preserve"> ДО «Центр образования»</w:t>
            </w:r>
            <w:proofErr w:type="gramStart"/>
            <w:r>
              <w:rPr>
                <w:rFonts w:cs="Arial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793152" w:rsidRDefault="00793152" w:rsidP="00793152"/>
    <w:p w:rsidR="00793152" w:rsidRDefault="00793152" w:rsidP="00793152"/>
    <w:p w:rsidR="009A7251" w:rsidRDefault="009A7251" w:rsidP="009A7251"/>
    <w:p w:rsidR="009A7251" w:rsidRPr="000E1FC4" w:rsidRDefault="00916B4F" w:rsidP="009A7251">
      <w:pPr>
        <w:pStyle w:val="3"/>
        <w:pageBreakBefore/>
        <w:tabs>
          <w:tab w:val="left" w:pos="9356"/>
          <w:tab w:val="right" w:pos="9498"/>
        </w:tabs>
        <w:ind w:left="-567" w:right="258" w:firstLine="567"/>
        <w:jc w:val="righ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>Приложение № 2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к Положению о конкурсе педагогов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дополнительного образования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«Сердце отдаю детям»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center"/>
        <w:rPr>
          <w:sz w:val="28"/>
          <w:szCs w:val="28"/>
        </w:rPr>
      </w:pPr>
    </w:p>
    <w:p w:rsidR="009A7251" w:rsidRPr="009A7251" w:rsidRDefault="009A7251" w:rsidP="009A7251">
      <w:pPr>
        <w:pStyle w:val="2"/>
        <w:tabs>
          <w:tab w:val="left" w:pos="9356"/>
          <w:tab w:val="right" w:pos="9498"/>
        </w:tabs>
        <w:ind w:left="-567" w:right="258" w:firstLine="567"/>
        <w:jc w:val="center"/>
        <w:rPr>
          <w:color w:val="auto"/>
          <w:szCs w:val="28"/>
        </w:rPr>
      </w:pPr>
      <w:r w:rsidRPr="009A7251">
        <w:rPr>
          <w:color w:val="auto"/>
          <w:szCs w:val="28"/>
        </w:rPr>
        <w:t>ЗАЯВКА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муниципальном</w:t>
      </w:r>
      <w:r w:rsidRPr="000E1FC4">
        <w:rPr>
          <w:b/>
          <w:bCs/>
          <w:sz w:val="28"/>
          <w:szCs w:val="28"/>
        </w:rPr>
        <w:t xml:space="preserve"> Конкурсе педагогов дополнительного образования детей «Сердце отдаю детям»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b/>
          <w:bCs/>
          <w:sz w:val="28"/>
          <w:szCs w:val="28"/>
        </w:rPr>
      </w:pPr>
    </w:p>
    <w:p w:rsidR="009A7251" w:rsidRPr="00730501" w:rsidRDefault="009A7251" w:rsidP="009A7251">
      <w:pPr>
        <w:pStyle w:val="4"/>
        <w:pBdr>
          <w:bottom w:val="single" w:sz="12" w:space="21" w:color="auto"/>
        </w:pBd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Образовательное учреждение________________________________</w:t>
      </w:r>
      <w:r>
        <w:rPr>
          <w:sz w:val="28"/>
          <w:szCs w:val="28"/>
        </w:rPr>
        <w:t xml:space="preserve"> ______________________</w:t>
      </w:r>
    </w:p>
    <w:p w:rsidR="009A7251" w:rsidRPr="00CE5790" w:rsidRDefault="009A7251" w:rsidP="009A7251">
      <w:pPr>
        <w:tabs>
          <w:tab w:val="left" w:pos="900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Номинация (по положению)  _____________________________</w:t>
      </w:r>
      <w:r>
        <w:rPr>
          <w:sz w:val="28"/>
          <w:szCs w:val="28"/>
        </w:rPr>
        <w:t>____________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b/>
          <w:sz w:val="28"/>
          <w:szCs w:val="28"/>
        </w:rPr>
      </w:pPr>
      <w:r w:rsidRPr="000E1FC4">
        <w:rPr>
          <w:b/>
          <w:sz w:val="28"/>
          <w:szCs w:val="28"/>
          <w:lang w:val="en-US"/>
        </w:rPr>
        <w:t>I</w:t>
      </w:r>
      <w:r w:rsidRPr="000E1FC4">
        <w:rPr>
          <w:b/>
          <w:sz w:val="28"/>
          <w:szCs w:val="28"/>
        </w:rPr>
        <w:t>. Сведения о конкурсанте: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1. Фамилия, имя, отчество (полностью)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2. Дата рождения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3. Место работы, должность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4. Адрес места работы, контактный телефон; домашний адрес, телефон  </w:t>
      </w:r>
    </w:p>
    <w:p w:rsidR="009A7251" w:rsidRPr="000E1FC4" w:rsidRDefault="009A7251" w:rsidP="009A7251">
      <w:pPr>
        <w:tabs>
          <w:tab w:val="left" w:pos="900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5. Сведения об образовании   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6. Стаж педагогический работы 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7. Квалификационная категория 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8. Государственные и отраслевые награды   </w:t>
      </w:r>
    </w:p>
    <w:p w:rsidR="009A7251" w:rsidRPr="000E1FC4" w:rsidRDefault="009A7251" w:rsidP="009A7251">
      <w:pPr>
        <w:tabs>
          <w:tab w:val="left" w:pos="900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E1FC4">
        <w:rPr>
          <w:sz w:val="28"/>
          <w:szCs w:val="28"/>
        </w:rPr>
        <w:t xml:space="preserve">Краткое описание опыта работы и сведения о наиболее значимых педагогических успехах </w:t>
      </w:r>
      <w:proofErr w:type="gramStart"/>
      <w:r w:rsidRPr="000E1FC4">
        <w:rPr>
          <w:sz w:val="28"/>
          <w:szCs w:val="28"/>
        </w:rPr>
        <w:t>за</w:t>
      </w:r>
      <w:proofErr w:type="gramEnd"/>
      <w:r w:rsidRPr="000E1FC4">
        <w:rPr>
          <w:sz w:val="28"/>
          <w:szCs w:val="28"/>
        </w:rPr>
        <w:t xml:space="preserve"> последние 3 года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10. Какие еще данные считаете нужным сообщить дополнительно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i/>
          <w:iCs/>
          <w:sz w:val="28"/>
          <w:szCs w:val="28"/>
        </w:rPr>
        <w:t>Примечание:</w:t>
      </w:r>
      <w:r w:rsidRPr="000E1FC4">
        <w:rPr>
          <w:sz w:val="28"/>
          <w:szCs w:val="28"/>
        </w:rPr>
        <w:t xml:space="preserve"> заявка подписыв</w:t>
      </w:r>
      <w:r>
        <w:rPr>
          <w:sz w:val="28"/>
          <w:szCs w:val="28"/>
        </w:rPr>
        <w:t>ается руководителем образовательного учреждения</w:t>
      </w:r>
      <w:r w:rsidRPr="000E1FC4">
        <w:rPr>
          <w:sz w:val="28"/>
          <w:szCs w:val="28"/>
        </w:rPr>
        <w:t>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</w:p>
    <w:p w:rsidR="009A7251" w:rsidRPr="00C5380A" w:rsidRDefault="009A7251" w:rsidP="009A7251">
      <w:pPr>
        <w:pStyle w:val="3"/>
        <w:tabs>
          <w:tab w:val="left" w:pos="9356"/>
          <w:tab w:val="right" w:pos="9498"/>
        </w:tabs>
        <w:ind w:right="258"/>
        <w:jc w:val="right"/>
        <w:rPr>
          <w:rFonts w:cs="Times New Roman"/>
          <w:b w:val="0"/>
          <w:sz w:val="28"/>
          <w:szCs w:val="28"/>
        </w:rPr>
      </w:pPr>
    </w:p>
    <w:p w:rsidR="009A7251" w:rsidRDefault="009A7251" w:rsidP="009A7251">
      <w:pPr>
        <w:pStyle w:val="3"/>
        <w:tabs>
          <w:tab w:val="left" w:pos="9356"/>
          <w:tab w:val="right" w:pos="9498"/>
        </w:tabs>
        <w:ind w:right="258"/>
        <w:jc w:val="right"/>
        <w:rPr>
          <w:rFonts w:cs="Times New Roman"/>
          <w:b w:val="0"/>
          <w:sz w:val="28"/>
          <w:szCs w:val="28"/>
        </w:rPr>
      </w:pPr>
    </w:p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9A7251" w:rsidRDefault="009A7251" w:rsidP="009A7251"/>
    <w:p w:rsidR="00215E75" w:rsidRDefault="00215E75" w:rsidP="009A7251"/>
    <w:p w:rsidR="00215E75" w:rsidRPr="00333A2E" w:rsidRDefault="00215E75" w:rsidP="009A7251"/>
    <w:p w:rsidR="009A7251" w:rsidRPr="00C75D54" w:rsidRDefault="009A7251" w:rsidP="009A7251"/>
    <w:p w:rsidR="009A7251" w:rsidRPr="00C5380A" w:rsidRDefault="009A7251" w:rsidP="009A7251"/>
    <w:p w:rsidR="009A7251" w:rsidRPr="007F7606" w:rsidRDefault="00916B4F" w:rsidP="009A7251">
      <w:pPr>
        <w:pStyle w:val="3"/>
        <w:tabs>
          <w:tab w:val="left" w:pos="9356"/>
          <w:tab w:val="right" w:pos="9498"/>
        </w:tabs>
        <w:ind w:right="258"/>
        <w:jc w:val="righ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>Приложение № 3</w:t>
      </w:r>
    </w:p>
    <w:p w:rsidR="009A7251" w:rsidRPr="007F7606" w:rsidRDefault="009A7251" w:rsidP="009A7251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Положению </w:t>
      </w:r>
      <w:r w:rsidRPr="007F7606">
        <w:rPr>
          <w:sz w:val="28"/>
          <w:szCs w:val="28"/>
        </w:rPr>
        <w:t>о конкурсе педагогов                                                                     дополнительного образования                                                                                          «Сердце отдаю детям»</w:t>
      </w:r>
    </w:p>
    <w:p w:rsidR="009A7251" w:rsidRPr="000E1FC4" w:rsidRDefault="009A7251" w:rsidP="009A7251">
      <w:pPr>
        <w:pStyle w:val="1"/>
        <w:tabs>
          <w:tab w:val="left" w:pos="9356"/>
          <w:tab w:val="right" w:pos="9498"/>
        </w:tabs>
        <w:ind w:left="-567" w:right="258" w:firstLine="567"/>
        <w:jc w:val="both"/>
      </w:pPr>
    </w:p>
    <w:p w:rsidR="009A7251" w:rsidRPr="00333A2E" w:rsidRDefault="009A7251" w:rsidP="009A7251">
      <w:pPr>
        <w:pStyle w:val="1"/>
        <w:tabs>
          <w:tab w:val="left" w:pos="9356"/>
          <w:tab w:val="right" w:pos="9498"/>
        </w:tabs>
        <w:spacing w:before="0"/>
        <w:ind w:left="-567" w:right="255" w:firstLine="567"/>
        <w:jc w:val="center"/>
        <w:rPr>
          <w:color w:val="auto"/>
        </w:rPr>
      </w:pPr>
      <w:r w:rsidRPr="00333A2E">
        <w:rPr>
          <w:color w:val="auto"/>
        </w:rPr>
        <w:t>Рекомендации</w:t>
      </w:r>
    </w:p>
    <w:p w:rsidR="009A7251" w:rsidRPr="00333A2E" w:rsidRDefault="009A7251" w:rsidP="009A7251">
      <w:pPr>
        <w:pStyle w:val="1"/>
        <w:tabs>
          <w:tab w:val="left" w:pos="9356"/>
          <w:tab w:val="right" w:pos="9498"/>
        </w:tabs>
        <w:spacing w:before="0"/>
        <w:ind w:left="-567" w:right="255" w:firstLine="567"/>
        <w:jc w:val="center"/>
        <w:rPr>
          <w:color w:val="auto"/>
        </w:rPr>
      </w:pPr>
      <w:r w:rsidRPr="00333A2E">
        <w:rPr>
          <w:color w:val="auto"/>
        </w:rPr>
        <w:t>по подготовке и проведению  муниципального  этапа Конкурса</w:t>
      </w:r>
    </w:p>
    <w:p w:rsidR="009A7251" w:rsidRDefault="009A7251" w:rsidP="009A7251">
      <w:pPr>
        <w:jc w:val="center"/>
        <w:rPr>
          <w:b/>
        </w:rPr>
      </w:pP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567" w:right="258" w:firstLine="567"/>
        <w:rPr>
          <w:b/>
          <w:sz w:val="28"/>
          <w:szCs w:val="28"/>
        </w:rPr>
      </w:pPr>
      <w:r w:rsidRPr="00333A2E">
        <w:rPr>
          <w:b/>
          <w:sz w:val="28"/>
          <w:szCs w:val="28"/>
        </w:rPr>
        <w:t>Защита дополнительной образовательной программы</w:t>
      </w:r>
    </w:p>
    <w:p w:rsidR="009A7251" w:rsidRPr="0011549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b/>
          <w:i/>
          <w:sz w:val="28"/>
          <w:szCs w:val="28"/>
        </w:rPr>
      </w:pPr>
      <w:r w:rsidRPr="00115494">
        <w:rPr>
          <w:b/>
          <w:i/>
          <w:sz w:val="28"/>
          <w:szCs w:val="28"/>
        </w:rPr>
        <w:t>(максимальный балл 10; регламент – 15 минут, в том числе 10 минут на представление программы  и 5 минут для ответов на вопросы жюри)</w:t>
      </w:r>
    </w:p>
    <w:p w:rsidR="009A7251" w:rsidRPr="000E1FC4" w:rsidRDefault="009A7251" w:rsidP="009A7251">
      <w:pPr>
        <w:pStyle w:val="af5"/>
        <w:tabs>
          <w:tab w:val="left" w:pos="9356"/>
          <w:tab w:val="right" w:pos="9498"/>
        </w:tabs>
        <w:ind w:left="-567" w:right="258" w:firstLine="567"/>
        <w:rPr>
          <w:sz w:val="28"/>
          <w:szCs w:val="28"/>
        </w:rPr>
      </w:pPr>
    </w:p>
    <w:p w:rsidR="009A7251" w:rsidRPr="000E1FC4" w:rsidRDefault="009A7251" w:rsidP="009A7251">
      <w:pPr>
        <w:pStyle w:val="af5"/>
        <w:tabs>
          <w:tab w:val="left" w:pos="9356"/>
          <w:tab w:val="right" w:pos="9498"/>
        </w:tabs>
        <w:ind w:left="-567" w:right="258" w:firstLine="567"/>
        <w:rPr>
          <w:sz w:val="28"/>
          <w:szCs w:val="28"/>
        </w:rPr>
      </w:pPr>
      <w:r w:rsidRPr="000E1FC4">
        <w:rPr>
          <w:sz w:val="28"/>
          <w:szCs w:val="28"/>
        </w:rPr>
        <w:t xml:space="preserve">Программу следует понимать как  модель совместной деятельности педагога и ребенка, отражающую процесс обучения, воспитания и творческого развития. </w:t>
      </w:r>
    </w:p>
    <w:p w:rsidR="009A7251" w:rsidRPr="00333A2E" w:rsidRDefault="009A7251" w:rsidP="009A7251">
      <w:pPr>
        <w:pStyle w:val="af5"/>
        <w:tabs>
          <w:tab w:val="left" w:pos="9356"/>
          <w:tab w:val="right" w:pos="9498"/>
        </w:tabs>
        <w:ind w:left="-567" w:right="258" w:firstLine="567"/>
        <w:rPr>
          <w:sz w:val="28"/>
          <w:szCs w:val="28"/>
        </w:rPr>
      </w:pPr>
      <w:r w:rsidRPr="000E1FC4">
        <w:rPr>
          <w:sz w:val="28"/>
          <w:szCs w:val="28"/>
        </w:rPr>
        <w:t>При подготовке к выполнению этого задания следует помнить о том, что: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142" w:right="258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Защита – это краткая аннотация к Программе с использованием наглядных материалов.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142" w:right="258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1. В процессе защиты представить: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142" w:right="258" w:hanging="425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- ведущую идею Программы;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142" w:right="258" w:hanging="425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- аргументированное объяснение содержания программы;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142" w:right="258" w:hanging="425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- ее педагогическую значимость и авторский замысел;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- продумать обеспечение наглядными материалами выступления по защите Программы.</w:t>
      </w: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333A2E">
        <w:rPr>
          <w:sz w:val="28"/>
          <w:szCs w:val="28"/>
        </w:rPr>
        <w:t>При отборе педагогов для участия в 3-м этапе, в первую очередь, обращают внимание на содержание дополнительной образовательной программы (далее Программы), условия реализации, ее оформление согласно требованиям.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142" w:right="258" w:firstLine="142"/>
        <w:jc w:val="both"/>
        <w:rPr>
          <w:i/>
          <w:sz w:val="28"/>
          <w:szCs w:val="28"/>
        </w:rPr>
      </w:pPr>
      <w:r w:rsidRPr="000E1FC4">
        <w:rPr>
          <w:i/>
          <w:sz w:val="28"/>
          <w:szCs w:val="28"/>
        </w:rPr>
        <w:t>Критерии оценивания: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создание условий для творческого развития личности ребенка;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развитие мотивации личности к познанию и творчеству;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обеспечение эмоционального благополучия ребенка;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- приобщение </w:t>
      </w:r>
      <w:proofErr w:type="gramStart"/>
      <w:r w:rsidRPr="000E1FC4">
        <w:rPr>
          <w:sz w:val="28"/>
          <w:szCs w:val="28"/>
        </w:rPr>
        <w:t>обучающихся</w:t>
      </w:r>
      <w:proofErr w:type="gramEnd"/>
      <w:r w:rsidRPr="000E1FC4">
        <w:rPr>
          <w:sz w:val="28"/>
          <w:szCs w:val="28"/>
        </w:rPr>
        <w:t xml:space="preserve"> к общечеловеческим ценностям;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-создание условий для личностного и п</w:t>
      </w:r>
      <w:r>
        <w:rPr>
          <w:sz w:val="28"/>
          <w:szCs w:val="28"/>
        </w:rPr>
        <w:t xml:space="preserve">рофессионального          </w:t>
      </w:r>
      <w:r w:rsidRPr="000E1FC4">
        <w:rPr>
          <w:sz w:val="28"/>
          <w:szCs w:val="28"/>
        </w:rPr>
        <w:t>самоопределения обучающихся;</w:t>
      </w:r>
    </w:p>
    <w:p w:rsidR="009A7251" w:rsidRPr="000E1FC4" w:rsidRDefault="009A7251" w:rsidP="009A7251">
      <w:pPr>
        <w:tabs>
          <w:tab w:val="left" w:pos="72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профилактика асоциального поведения;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преемственность и согласованность её с образовательными программами общеобразовательного учреждения;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учет возрастных особенностей обучающихся;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практическая значимость, технологичность Программы (доступность  для использования ее в педагогической практике);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структура Программы; наличие логики в изложении материалов;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сроки реализации Программы (должна быть апробация полного курса и результат);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/>
        <w:jc w:val="both"/>
        <w:rPr>
          <w:sz w:val="28"/>
          <w:szCs w:val="28"/>
        </w:rPr>
      </w:pPr>
      <w:r w:rsidRPr="000E1FC4">
        <w:rPr>
          <w:sz w:val="28"/>
          <w:szCs w:val="28"/>
        </w:rPr>
        <w:lastRenderedPageBreak/>
        <w:t>- умение анализировать, обобщать, выявлять и применять инновационные идеи в своей профессиональной деятельности.</w:t>
      </w:r>
    </w:p>
    <w:p w:rsidR="009A7251" w:rsidRPr="000E1FC4" w:rsidRDefault="009A7251" w:rsidP="009A7251">
      <w:pPr>
        <w:tabs>
          <w:tab w:val="left" w:pos="720"/>
          <w:tab w:val="left" w:pos="1080"/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</w:p>
    <w:p w:rsidR="009A7251" w:rsidRPr="00333A2E" w:rsidRDefault="009A7251" w:rsidP="009A7251"/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center"/>
        <w:rPr>
          <w:sz w:val="28"/>
          <w:szCs w:val="28"/>
        </w:rPr>
      </w:pPr>
    </w:p>
    <w:p w:rsidR="009A7251" w:rsidRPr="00333A2E" w:rsidRDefault="009A7251" w:rsidP="009A7251">
      <w:pPr>
        <w:pStyle w:val="af7"/>
        <w:tabs>
          <w:tab w:val="left" w:pos="9356"/>
          <w:tab w:val="right" w:pos="9498"/>
        </w:tabs>
        <w:ind w:left="-567" w:right="258" w:firstLine="567"/>
        <w:jc w:val="center"/>
        <w:rPr>
          <w:b/>
          <w:sz w:val="32"/>
          <w:szCs w:val="32"/>
        </w:rPr>
      </w:pPr>
      <w:proofErr w:type="spellStart"/>
      <w:r w:rsidRPr="00333A2E">
        <w:rPr>
          <w:b/>
          <w:iCs/>
          <w:sz w:val="32"/>
          <w:szCs w:val="32"/>
        </w:rPr>
        <w:t>Самопрезентация</w:t>
      </w:r>
      <w:proofErr w:type="spellEnd"/>
      <w:r w:rsidRPr="00333A2E">
        <w:rPr>
          <w:b/>
          <w:sz w:val="32"/>
          <w:szCs w:val="32"/>
        </w:rPr>
        <w:t xml:space="preserve"> «Мое педагогическое кредо</w:t>
      </w:r>
      <w:r w:rsidR="003B2F94">
        <w:rPr>
          <w:b/>
          <w:sz w:val="32"/>
          <w:szCs w:val="32"/>
        </w:rPr>
        <w:t>»</w:t>
      </w:r>
    </w:p>
    <w:p w:rsidR="009A7251" w:rsidRPr="0064734E" w:rsidRDefault="004C0550" w:rsidP="009A7251">
      <w:pPr>
        <w:pStyle w:val="af7"/>
        <w:tabs>
          <w:tab w:val="left" w:pos="9356"/>
          <w:tab w:val="right" w:pos="9498"/>
        </w:tabs>
        <w:ind w:left="-567" w:right="258" w:firstLine="567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(максимальный балл 5</w:t>
      </w:r>
      <w:r w:rsidR="009A7251">
        <w:rPr>
          <w:b/>
          <w:i/>
          <w:sz w:val="28"/>
          <w:szCs w:val="28"/>
        </w:rPr>
        <w:t>;</w:t>
      </w:r>
      <w:r w:rsidR="00C5123C">
        <w:rPr>
          <w:b/>
          <w:i/>
          <w:sz w:val="28"/>
          <w:szCs w:val="28"/>
        </w:rPr>
        <w:t xml:space="preserve"> </w:t>
      </w:r>
      <w:r w:rsidR="009A7251">
        <w:rPr>
          <w:b/>
          <w:i/>
          <w:sz w:val="28"/>
          <w:szCs w:val="28"/>
        </w:rPr>
        <w:t xml:space="preserve"> регламент – до 7 минут)</w:t>
      </w:r>
    </w:p>
    <w:p w:rsidR="009A7251" w:rsidRPr="0064734E" w:rsidRDefault="009A7251" w:rsidP="009A7251">
      <w:pPr>
        <w:pStyle w:val="af7"/>
        <w:numPr>
          <w:ilvl w:val="0"/>
          <w:numId w:val="1"/>
        </w:numPr>
        <w:tabs>
          <w:tab w:val="left" w:pos="9356"/>
          <w:tab w:val="right" w:pos="9498"/>
        </w:tabs>
        <w:spacing w:after="0"/>
        <w:ind w:left="-567" w:right="258" w:firstLine="567"/>
        <w:jc w:val="both"/>
        <w:rPr>
          <w:sz w:val="28"/>
          <w:szCs w:val="28"/>
        </w:rPr>
      </w:pPr>
      <w:r w:rsidRPr="0064734E">
        <w:rPr>
          <w:sz w:val="28"/>
          <w:szCs w:val="28"/>
        </w:rPr>
        <w:t>Следует обратить внимание на цель и условия проведения конкурсного задания.</w:t>
      </w:r>
    </w:p>
    <w:p w:rsidR="009A7251" w:rsidRPr="0064734E" w:rsidRDefault="009A7251" w:rsidP="009A7251">
      <w:pPr>
        <w:pStyle w:val="af7"/>
        <w:numPr>
          <w:ilvl w:val="0"/>
          <w:numId w:val="1"/>
        </w:numPr>
        <w:tabs>
          <w:tab w:val="left" w:pos="9356"/>
          <w:tab w:val="right" w:pos="9498"/>
        </w:tabs>
        <w:spacing w:after="0"/>
        <w:ind w:left="-567" w:right="258" w:firstLine="567"/>
        <w:jc w:val="both"/>
        <w:rPr>
          <w:sz w:val="28"/>
          <w:szCs w:val="28"/>
        </w:rPr>
      </w:pPr>
      <w:r w:rsidRPr="0064734E">
        <w:rPr>
          <w:sz w:val="28"/>
          <w:szCs w:val="28"/>
        </w:rPr>
        <w:t>Необходимо определить, что представлять (</w:t>
      </w:r>
      <w:r w:rsidRPr="0064734E">
        <w:rPr>
          <w:i/>
          <w:sz w:val="28"/>
          <w:szCs w:val="28"/>
        </w:rPr>
        <w:t xml:space="preserve">содержание </w:t>
      </w:r>
      <w:proofErr w:type="spellStart"/>
      <w:r w:rsidRPr="0064734E">
        <w:rPr>
          <w:sz w:val="28"/>
          <w:szCs w:val="28"/>
        </w:rPr>
        <w:t>самопрезентации</w:t>
      </w:r>
      <w:proofErr w:type="spellEnd"/>
      <w:r w:rsidRPr="0064734E">
        <w:rPr>
          <w:sz w:val="28"/>
          <w:szCs w:val="28"/>
        </w:rPr>
        <w:t>) и  как представлять (</w:t>
      </w:r>
      <w:r w:rsidRPr="0064734E">
        <w:rPr>
          <w:i/>
          <w:sz w:val="28"/>
          <w:szCs w:val="28"/>
        </w:rPr>
        <w:t>форму</w:t>
      </w:r>
      <w:r w:rsidRPr="0064734E">
        <w:rPr>
          <w:sz w:val="28"/>
          <w:szCs w:val="28"/>
        </w:rPr>
        <w:t xml:space="preserve"> подачи).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3. Целесообразно сказать о том, кем является конкурсант, его базовое образование, место работы, должность. Очень кратко рассказать о перспективах работы и планах. Рекомендуется показать работу детского объединения, успехи и достижения обучающихся,  индивидуальность и разнообразие мира  увлечений участника Конкурса.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4. Возможно, проиллюстрировать информационный блок конкурсного задания. Это могут быть: стенды с фотографиями, рисунками, таблицами; поделки, макеты, модели, видеоматериалы и др. Их наличие и умелое использование  придает  выступлению  наглядность, дает более полное представление о работе педагога.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5. Важным фактором </w:t>
      </w:r>
      <w:proofErr w:type="spellStart"/>
      <w:r w:rsidRPr="000E1FC4">
        <w:rPr>
          <w:sz w:val="28"/>
          <w:szCs w:val="28"/>
        </w:rPr>
        <w:t>самопрезентации</w:t>
      </w:r>
      <w:proofErr w:type="spellEnd"/>
      <w:r w:rsidRPr="000E1FC4">
        <w:rPr>
          <w:sz w:val="28"/>
          <w:szCs w:val="28"/>
        </w:rPr>
        <w:t xml:space="preserve"> является педагогическая культура конкурсанта: культура речи и поведения, внешний вид, самобытность и оригинальность выступления.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i/>
          <w:sz w:val="28"/>
          <w:szCs w:val="28"/>
        </w:rPr>
      </w:pPr>
      <w:r w:rsidRPr="000E1FC4">
        <w:rPr>
          <w:i/>
          <w:sz w:val="28"/>
          <w:szCs w:val="28"/>
        </w:rPr>
        <w:t>Критерии оценивания: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умение раскрыть свои ведущие педагогические идеи, жизненные приоритеты, отношение к детям, коллегам, профессии;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общая и профессиональная эрудиция;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культура публичного выступления;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-самобытность и оригинальность выступления.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</w:p>
    <w:p w:rsidR="009A7251" w:rsidRPr="0064734E" w:rsidRDefault="00916B4F" w:rsidP="009A7251">
      <w:pPr>
        <w:ind w:left="360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Открытое занятие «Введение в образовательную программу»</w:t>
      </w:r>
    </w:p>
    <w:p w:rsidR="009A7251" w:rsidRPr="009440FD" w:rsidRDefault="009A7251" w:rsidP="009A7251">
      <w:pPr>
        <w:pStyle w:val="af7"/>
        <w:tabs>
          <w:tab w:val="left" w:pos="9356"/>
          <w:tab w:val="right" w:pos="9498"/>
        </w:tabs>
        <w:ind w:left="-567" w:right="258" w:firstLine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(максимальный балл 10</w:t>
      </w:r>
      <w:r>
        <w:rPr>
          <w:b/>
          <w:i/>
          <w:sz w:val="28"/>
          <w:szCs w:val="28"/>
        </w:rPr>
        <w:t xml:space="preserve">; регламент – </w:t>
      </w:r>
      <w:r w:rsidR="00900309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0</w:t>
      </w:r>
      <w:r w:rsidR="009003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0E1FC4">
        <w:rPr>
          <w:b/>
          <w:i/>
          <w:sz w:val="28"/>
          <w:szCs w:val="28"/>
        </w:rPr>
        <w:t>минут)</w:t>
      </w:r>
    </w:p>
    <w:p w:rsidR="009A7251" w:rsidRPr="000E1FC4" w:rsidRDefault="009A7251" w:rsidP="009A7251">
      <w:pPr>
        <w:tabs>
          <w:tab w:val="num" w:pos="0"/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Следует выбрать эффективную и нестандартную форму проведения занятия. </w:t>
      </w:r>
    </w:p>
    <w:p w:rsidR="009A7251" w:rsidRPr="000E1FC4" w:rsidRDefault="009A7251" w:rsidP="009A7251">
      <w:pPr>
        <w:pStyle w:val="af5"/>
        <w:tabs>
          <w:tab w:val="left" w:pos="9356"/>
          <w:tab w:val="right" w:pos="9498"/>
        </w:tabs>
        <w:ind w:left="-567" w:right="258" w:firstLine="567"/>
        <w:rPr>
          <w:sz w:val="28"/>
          <w:szCs w:val="28"/>
        </w:rPr>
      </w:pPr>
      <w:r w:rsidRPr="000E1FC4">
        <w:rPr>
          <w:sz w:val="28"/>
          <w:szCs w:val="28"/>
        </w:rPr>
        <w:t>При подготовке к выполнению этого задания следует помнить о том, что:</w:t>
      </w:r>
    </w:p>
    <w:p w:rsidR="009A7251" w:rsidRPr="00215E75" w:rsidRDefault="009A7251" w:rsidP="009A7251">
      <w:pPr>
        <w:pStyle w:val="ac"/>
        <w:numPr>
          <w:ilvl w:val="0"/>
          <w:numId w:val="2"/>
        </w:numPr>
        <w:tabs>
          <w:tab w:val="left" w:pos="9356"/>
          <w:tab w:val="right" w:pos="9498"/>
        </w:tabs>
        <w:ind w:left="-567" w:right="258" w:firstLine="567"/>
        <w:jc w:val="both"/>
        <w:rPr>
          <w:color w:val="auto"/>
          <w:sz w:val="28"/>
          <w:szCs w:val="28"/>
        </w:rPr>
      </w:pPr>
      <w:r w:rsidRPr="00215E75">
        <w:rPr>
          <w:color w:val="auto"/>
          <w:sz w:val="28"/>
          <w:szCs w:val="28"/>
        </w:rPr>
        <w:t xml:space="preserve">Конкурсант проводит занятие  с группой детей, не знакомой ему. </w:t>
      </w:r>
    </w:p>
    <w:p w:rsidR="009A7251" w:rsidRPr="00215E75" w:rsidRDefault="009A7251" w:rsidP="009A7251">
      <w:pPr>
        <w:pStyle w:val="ac"/>
        <w:numPr>
          <w:ilvl w:val="0"/>
          <w:numId w:val="2"/>
        </w:numPr>
        <w:tabs>
          <w:tab w:val="left" w:pos="9356"/>
          <w:tab w:val="right" w:pos="9498"/>
        </w:tabs>
        <w:ind w:left="-567" w:right="258" w:firstLine="567"/>
        <w:jc w:val="both"/>
        <w:rPr>
          <w:color w:val="auto"/>
          <w:sz w:val="28"/>
          <w:szCs w:val="28"/>
        </w:rPr>
      </w:pPr>
      <w:r w:rsidRPr="00215E75">
        <w:rPr>
          <w:color w:val="auto"/>
          <w:sz w:val="28"/>
          <w:szCs w:val="28"/>
        </w:rPr>
        <w:t>В ходе выступления педагогу необходимо раскрыть сущность дополнительной образовательной программы. Оно должно быть, с одной стороны, завершённым, а с другой -  раскрывать перспективы программы, пробудить интерес у детей и желание заниматься в аналогичном творческом объединении.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3. Залогом успешного проведения открытого занятия является умение поставить конкретную цель, определить задачи и подобрать нужные для их решения средства.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4. Результат должен соответствовать поставленной цели занятия. 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lastRenderedPageBreak/>
        <w:t>5. Дидактические и расходные материалы, необходимые для проведения занятия, обеспечивает сам конкурсант.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i/>
          <w:sz w:val="28"/>
          <w:szCs w:val="28"/>
        </w:rPr>
      </w:pPr>
      <w:r w:rsidRPr="000E1FC4">
        <w:rPr>
          <w:i/>
          <w:sz w:val="28"/>
          <w:szCs w:val="28"/>
        </w:rPr>
        <w:t>Критерии оценивания: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умение поставить конкретную цель, определить задачи и подобрать необходимые для их решения средства;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соответствие результата поставленной цели, задачам;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завершенность занятия и эффективность формы его проведения;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умение пробудить интерес у детей и желание заниматься в аналогичном творческом объединении;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 xml:space="preserve">- умение организовать взаимодействие </w:t>
      </w:r>
      <w:proofErr w:type="gramStart"/>
      <w:r w:rsidRPr="000E1FC4">
        <w:rPr>
          <w:sz w:val="28"/>
          <w:szCs w:val="28"/>
        </w:rPr>
        <w:t>обучающихся</w:t>
      </w:r>
      <w:proofErr w:type="gramEnd"/>
      <w:r w:rsidRPr="000E1FC4">
        <w:rPr>
          <w:sz w:val="28"/>
          <w:szCs w:val="28"/>
        </w:rPr>
        <w:t xml:space="preserve"> между собой;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умение включить каждого обучающегося в совместную творческую деятельность;</w:t>
      </w:r>
    </w:p>
    <w:p w:rsidR="009A7251" w:rsidRPr="000E1FC4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  <w:r w:rsidRPr="000E1FC4">
        <w:rPr>
          <w:sz w:val="28"/>
          <w:szCs w:val="28"/>
        </w:rPr>
        <w:t>- культура общения с детьми.</w:t>
      </w:r>
    </w:p>
    <w:p w:rsidR="009A7251" w:rsidRDefault="009A7251" w:rsidP="009A7251">
      <w:pPr>
        <w:tabs>
          <w:tab w:val="left" w:pos="9356"/>
          <w:tab w:val="right" w:pos="9498"/>
        </w:tabs>
        <w:ind w:left="-567" w:right="258" w:firstLine="567"/>
        <w:jc w:val="both"/>
        <w:rPr>
          <w:sz w:val="28"/>
          <w:szCs w:val="28"/>
        </w:rPr>
      </w:pPr>
    </w:p>
    <w:p w:rsidR="009A7251" w:rsidRDefault="009A7251" w:rsidP="009A7251">
      <w:pPr>
        <w:shd w:val="clear" w:color="auto" w:fill="FFFFFF"/>
        <w:spacing w:line="320" w:lineRule="exact"/>
        <w:jc w:val="both"/>
      </w:pPr>
    </w:p>
    <w:p w:rsidR="00642A54" w:rsidRPr="00642A54" w:rsidRDefault="004C0550" w:rsidP="00642A54">
      <w:pPr>
        <w:ind w:left="-567" w:firstLine="567"/>
        <w:jc w:val="center"/>
        <w:rPr>
          <w:b/>
        </w:rPr>
      </w:pPr>
      <w:r>
        <w:rPr>
          <w:b/>
          <w:sz w:val="28"/>
          <w:szCs w:val="28"/>
        </w:rPr>
        <w:t>Эссе на заданную тему</w:t>
      </w:r>
    </w:p>
    <w:p w:rsidR="00642A54" w:rsidRPr="009440FD" w:rsidRDefault="004C0550" w:rsidP="00642A54">
      <w:pPr>
        <w:pStyle w:val="af7"/>
        <w:tabs>
          <w:tab w:val="left" w:pos="9356"/>
          <w:tab w:val="right" w:pos="9498"/>
        </w:tabs>
        <w:ind w:left="-567" w:right="258" w:firstLine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(максимальный балл 5</w:t>
      </w:r>
      <w:r w:rsidR="00642A54">
        <w:rPr>
          <w:b/>
          <w:i/>
          <w:sz w:val="28"/>
          <w:szCs w:val="28"/>
        </w:rPr>
        <w:t xml:space="preserve">; регламент – до 5 </w:t>
      </w:r>
      <w:r w:rsidR="00642A54" w:rsidRPr="000E1FC4">
        <w:rPr>
          <w:b/>
          <w:i/>
          <w:sz w:val="28"/>
          <w:szCs w:val="28"/>
        </w:rPr>
        <w:t>минут)</w:t>
      </w:r>
    </w:p>
    <w:p w:rsidR="009A7251" w:rsidRPr="00482D3E" w:rsidRDefault="009A7251" w:rsidP="00642A54">
      <w:pPr>
        <w:jc w:val="center"/>
      </w:pPr>
    </w:p>
    <w:p w:rsidR="00642A54" w:rsidRDefault="00642A54" w:rsidP="00642A5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787F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участником</w:t>
      </w:r>
      <w:r w:rsidR="003B2F94">
        <w:rPr>
          <w:sz w:val="28"/>
          <w:szCs w:val="28"/>
        </w:rPr>
        <w:t xml:space="preserve"> </w:t>
      </w:r>
      <w:r w:rsidRPr="0051193D">
        <w:rPr>
          <w:sz w:val="28"/>
          <w:szCs w:val="28"/>
        </w:rPr>
        <w:t>открытого мероприятия</w:t>
      </w:r>
      <w:r w:rsidR="003B2F94">
        <w:rPr>
          <w:sz w:val="28"/>
          <w:szCs w:val="28"/>
        </w:rPr>
        <w:t xml:space="preserve"> в виде публичного выступления  </w:t>
      </w:r>
      <w:r>
        <w:rPr>
          <w:sz w:val="28"/>
          <w:szCs w:val="28"/>
        </w:rPr>
        <w:t>(до 5</w:t>
      </w:r>
      <w:r w:rsidRPr="0051193D">
        <w:rPr>
          <w:sz w:val="28"/>
          <w:szCs w:val="28"/>
        </w:rPr>
        <w:t xml:space="preserve"> минут) в соответствии с заявленной номинацией</w:t>
      </w:r>
      <w:r>
        <w:rPr>
          <w:sz w:val="28"/>
          <w:szCs w:val="28"/>
        </w:rPr>
        <w:t xml:space="preserve">, которое </w:t>
      </w:r>
      <w:r w:rsidRPr="0051193D">
        <w:rPr>
          <w:sz w:val="28"/>
          <w:szCs w:val="28"/>
        </w:rPr>
        <w:t>оценива</w:t>
      </w:r>
      <w:r>
        <w:rPr>
          <w:sz w:val="28"/>
          <w:szCs w:val="28"/>
        </w:rPr>
        <w:t xml:space="preserve">ется по следующим критериям: </w:t>
      </w:r>
    </w:p>
    <w:p w:rsidR="00642A54" w:rsidRPr="000E1FC4" w:rsidRDefault="00642A54" w:rsidP="00642A54">
      <w:pPr>
        <w:tabs>
          <w:tab w:val="left" w:pos="9356"/>
          <w:tab w:val="right" w:pos="9498"/>
        </w:tabs>
        <w:ind w:left="-567" w:right="258" w:firstLine="567"/>
        <w:jc w:val="both"/>
        <w:rPr>
          <w:i/>
          <w:sz w:val="28"/>
          <w:szCs w:val="28"/>
        </w:rPr>
      </w:pPr>
      <w:r w:rsidRPr="000E1FC4">
        <w:rPr>
          <w:i/>
          <w:sz w:val="28"/>
          <w:szCs w:val="28"/>
        </w:rPr>
        <w:t>Критерии оценивания: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93D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изложения материала;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193D">
        <w:rPr>
          <w:sz w:val="28"/>
          <w:szCs w:val="28"/>
        </w:rPr>
        <w:t xml:space="preserve"> компетентность </w:t>
      </w:r>
      <w:r>
        <w:rPr>
          <w:sz w:val="28"/>
          <w:szCs w:val="28"/>
        </w:rPr>
        <w:t>участника как педагога дополнительного образования;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93D">
        <w:rPr>
          <w:sz w:val="28"/>
          <w:szCs w:val="28"/>
        </w:rPr>
        <w:t xml:space="preserve"> уме</w:t>
      </w:r>
      <w:r>
        <w:rPr>
          <w:sz w:val="28"/>
          <w:szCs w:val="28"/>
        </w:rPr>
        <w:t>ние свободно владеть аудиторией;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193D">
        <w:rPr>
          <w:sz w:val="28"/>
          <w:szCs w:val="28"/>
        </w:rPr>
        <w:t xml:space="preserve"> актуальность</w:t>
      </w:r>
      <w:r>
        <w:rPr>
          <w:sz w:val="28"/>
          <w:szCs w:val="28"/>
        </w:rPr>
        <w:t>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93D">
        <w:rPr>
          <w:sz w:val="28"/>
          <w:szCs w:val="28"/>
        </w:rPr>
        <w:t xml:space="preserve"> неординарн</w:t>
      </w:r>
      <w:r>
        <w:rPr>
          <w:sz w:val="28"/>
          <w:szCs w:val="28"/>
        </w:rPr>
        <w:t>ость и глубина;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193D">
        <w:rPr>
          <w:sz w:val="28"/>
          <w:szCs w:val="28"/>
        </w:rPr>
        <w:t xml:space="preserve"> умение заинтересовать</w:t>
      </w:r>
      <w:r>
        <w:rPr>
          <w:sz w:val="28"/>
          <w:szCs w:val="28"/>
        </w:rPr>
        <w:t xml:space="preserve"> аудиторию;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193D">
        <w:rPr>
          <w:sz w:val="28"/>
          <w:szCs w:val="28"/>
        </w:rPr>
        <w:t xml:space="preserve"> культура общения. </w:t>
      </w:r>
    </w:p>
    <w:p w:rsidR="00642A54" w:rsidRDefault="00642A54" w:rsidP="00642A54">
      <w:pPr>
        <w:ind w:hanging="142"/>
        <w:contextualSpacing/>
        <w:jc w:val="both"/>
        <w:rPr>
          <w:sz w:val="28"/>
          <w:szCs w:val="28"/>
        </w:rPr>
      </w:pPr>
    </w:p>
    <w:p w:rsidR="00C44C35" w:rsidRDefault="00C44C35"/>
    <w:p w:rsidR="005B0E8B" w:rsidRDefault="005B0E8B"/>
    <w:p w:rsidR="005B0E8B" w:rsidRPr="000E1FC4" w:rsidRDefault="005B0E8B" w:rsidP="005B0E8B">
      <w:pPr>
        <w:pStyle w:val="3"/>
        <w:pageBreakBefore/>
        <w:tabs>
          <w:tab w:val="left" w:pos="9356"/>
          <w:tab w:val="right" w:pos="9498"/>
        </w:tabs>
        <w:ind w:left="-567" w:right="258" w:firstLine="567"/>
        <w:jc w:val="right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lastRenderedPageBreak/>
        <w:t>Приложение № 4</w:t>
      </w:r>
    </w:p>
    <w:p w:rsidR="005B0E8B" w:rsidRPr="000E1FC4" w:rsidRDefault="005B0E8B" w:rsidP="005B0E8B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к Положению о конкурсе педагогов</w:t>
      </w:r>
    </w:p>
    <w:p w:rsidR="005B0E8B" w:rsidRPr="000E1FC4" w:rsidRDefault="005B0E8B" w:rsidP="005B0E8B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дополнительного образования</w:t>
      </w:r>
    </w:p>
    <w:p w:rsidR="005B0E8B" w:rsidRPr="000E1FC4" w:rsidRDefault="005B0E8B" w:rsidP="005B0E8B">
      <w:pPr>
        <w:tabs>
          <w:tab w:val="left" w:pos="9356"/>
          <w:tab w:val="right" w:pos="9498"/>
        </w:tabs>
        <w:ind w:left="-567" w:right="258" w:firstLine="567"/>
        <w:jc w:val="right"/>
        <w:rPr>
          <w:sz w:val="28"/>
          <w:szCs w:val="28"/>
        </w:rPr>
      </w:pPr>
      <w:r w:rsidRPr="000E1FC4">
        <w:rPr>
          <w:sz w:val="28"/>
          <w:szCs w:val="28"/>
        </w:rPr>
        <w:t>«Сердце отдаю детям»</w:t>
      </w:r>
    </w:p>
    <w:p w:rsidR="005B0E8B" w:rsidRDefault="005B0E8B" w:rsidP="005B0E8B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0E8B" w:rsidRPr="006E48E5" w:rsidRDefault="005B0E8B" w:rsidP="005B0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48E5">
        <w:rPr>
          <w:b/>
          <w:bCs/>
          <w:color w:val="000000"/>
          <w:sz w:val="28"/>
          <w:szCs w:val="28"/>
        </w:rPr>
        <w:t>СОГЛАСИЕ</w:t>
      </w:r>
    </w:p>
    <w:p w:rsidR="005B0E8B" w:rsidRPr="006E48E5" w:rsidRDefault="005B0E8B" w:rsidP="005B0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48E5">
        <w:rPr>
          <w:b/>
          <w:bCs/>
          <w:color w:val="000000"/>
          <w:sz w:val="28"/>
          <w:szCs w:val="28"/>
        </w:rPr>
        <w:t>на обработку персональных данных</w:t>
      </w:r>
    </w:p>
    <w:p w:rsidR="005B0E8B" w:rsidRPr="006E48E5" w:rsidRDefault="005B0E8B" w:rsidP="005B0E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Я,____________________________________________</w:t>
      </w:r>
      <w:r>
        <w:rPr>
          <w:color w:val="000000"/>
          <w:sz w:val="28"/>
          <w:szCs w:val="28"/>
        </w:rPr>
        <w:t>_______________</w:t>
      </w:r>
    </w:p>
    <w:p w:rsidR="005B0E8B" w:rsidRPr="00433A77" w:rsidRDefault="005B0E8B" w:rsidP="005B0E8B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433A77">
        <w:rPr>
          <w:i/>
          <w:iCs/>
          <w:color w:val="000000"/>
        </w:rPr>
        <w:t>(фамилия, имя, отчество)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6E48E5">
        <w:rPr>
          <w:color w:val="000000"/>
          <w:sz w:val="28"/>
          <w:szCs w:val="28"/>
        </w:rPr>
        <w:t>зарегистрированный</w:t>
      </w:r>
      <w:proofErr w:type="gramEnd"/>
      <w:r w:rsidRPr="006E48E5">
        <w:rPr>
          <w:color w:val="000000"/>
          <w:sz w:val="28"/>
          <w:szCs w:val="28"/>
        </w:rPr>
        <w:t xml:space="preserve"> (</w:t>
      </w:r>
      <w:proofErr w:type="spellStart"/>
      <w:r w:rsidRPr="006E48E5">
        <w:rPr>
          <w:color w:val="000000"/>
          <w:sz w:val="28"/>
          <w:szCs w:val="28"/>
        </w:rPr>
        <w:t>ая</w:t>
      </w:r>
      <w:proofErr w:type="spellEnd"/>
      <w:r w:rsidRPr="006E48E5">
        <w:rPr>
          <w:color w:val="000000"/>
          <w:sz w:val="28"/>
          <w:szCs w:val="28"/>
        </w:rPr>
        <w:t>) по адресу:_</w:t>
      </w:r>
      <w:r>
        <w:rPr>
          <w:color w:val="000000"/>
          <w:sz w:val="28"/>
          <w:szCs w:val="28"/>
        </w:rPr>
        <w:t>____</w:t>
      </w:r>
      <w:r w:rsidRPr="006E48E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паспорт _______</w:t>
      </w:r>
      <w:r>
        <w:rPr>
          <w:color w:val="000000"/>
          <w:sz w:val="28"/>
          <w:szCs w:val="28"/>
        </w:rPr>
        <w:t>__</w:t>
      </w:r>
      <w:r w:rsidRPr="006E48E5">
        <w:rPr>
          <w:color w:val="000000"/>
          <w:sz w:val="28"/>
          <w:szCs w:val="28"/>
        </w:rPr>
        <w:t>____ выдан__________</w:t>
      </w:r>
      <w:r>
        <w:rPr>
          <w:color w:val="000000"/>
          <w:sz w:val="28"/>
          <w:szCs w:val="28"/>
        </w:rPr>
        <w:t>______________________________</w:t>
      </w:r>
    </w:p>
    <w:p w:rsidR="005B0E8B" w:rsidRPr="00433A77" w:rsidRDefault="005B0E8B" w:rsidP="005B0E8B">
      <w:pPr>
        <w:autoSpaceDE w:val="0"/>
        <w:autoSpaceDN w:val="0"/>
        <w:adjustRightInd w:val="0"/>
        <w:jc w:val="center"/>
        <w:rPr>
          <w:i/>
          <w:color w:val="000000"/>
        </w:rPr>
      </w:pPr>
      <w:r w:rsidRPr="00433A77">
        <w:rPr>
          <w:i/>
          <w:color w:val="000000"/>
        </w:rPr>
        <w:t>(номер) (сведения о дате выдачи и выдавшем органе)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в соответствии с п. 4 ст. 9 Федерального закона от 27.07.2006 г. № 152-ФЗ «О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персональных данных» (далее - Федеральный закон) даю согласие</w:t>
      </w:r>
      <w:r>
        <w:rPr>
          <w:color w:val="000000"/>
          <w:sz w:val="28"/>
          <w:szCs w:val="28"/>
        </w:rPr>
        <w:t xml:space="preserve"> Оргкомитету </w:t>
      </w:r>
      <w:r>
        <w:rPr>
          <w:sz w:val="28"/>
          <w:szCs w:val="28"/>
        </w:rPr>
        <w:t>муниципального</w:t>
      </w:r>
      <w:r w:rsidRPr="008A61B3">
        <w:rPr>
          <w:sz w:val="28"/>
          <w:szCs w:val="28"/>
        </w:rPr>
        <w:t xml:space="preserve"> этапа Всероссийского конкурса работников сферы дополнительного образования «Сердце отдаю детям» </w:t>
      </w:r>
      <w:r>
        <w:rPr>
          <w:sz w:val="28"/>
          <w:szCs w:val="28"/>
        </w:rPr>
        <w:br/>
      </w:r>
      <w:r w:rsidRPr="008A61B3">
        <w:rPr>
          <w:sz w:val="28"/>
          <w:szCs w:val="28"/>
        </w:rPr>
        <w:t>(далее - Конкурс)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на обработку моих персональных данных, а именно: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- фамилия, имя, отчество;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- мест</w:t>
      </w:r>
      <w:r>
        <w:rPr>
          <w:color w:val="000000"/>
          <w:sz w:val="28"/>
          <w:szCs w:val="28"/>
        </w:rPr>
        <w:t>о</w:t>
      </w:r>
      <w:r w:rsidRPr="006E48E5">
        <w:rPr>
          <w:color w:val="000000"/>
          <w:sz w:val="28"/>
          <w:szCs w:val="28"/>
        </w:rPr>
        <w:t xml:space="preserve"> проживания (регистрации)</w:t>
      </w:r>
      <w:r>
        <w:rPr>
          <w:color w:val="000000"/>
          <w:sz w:val="28"/>
          <w:szCs w:val="28"/>
        </w:rPr>
        <w:t>;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- сведения о месте работы;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- сведения об образовании и квалификации</w:t>
      </w:r>
      <w:r>
        <w:rPr>
          <w:color w:val="000000"/>
          <w:sz w:val="28"/>
          <w:szCs w:val="28"/>
        </w:rPr>
        <w:t>,</w:t>
      </w:r>
    </w:p>
    <w:p w:rsidR="005B0E8B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 xml:space="preserve">в целях моего участия </w:t>
      </w:r>
      <w:r>
        <w:rPr>
          <w:color w:val="000000"/>
          <w:sz w:val="28"/>
          <w:szCs w:val="28"/>
        </w:rPr>
        <w:t xml:space="preserve">в Конкурсе. </w:t>
      </w:r>
    </w:p>
    <w:p w:rsidR="005B0E8B" w:rsidRDefault="005B0E8B" w:rsidP="005B0E8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433A77">
        <w:rPr>
          <w:iCs/>
          <w:color w:val="000000"/>
          <w:sz w:val="28"/>
          <w:szCs w:val="28"/>
        </w:rPr>
        <w:t>Я</w:t>
      </w:r>
      <w:r>
        <w:rPr>
          <w:iCs/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уведомлен и понимаю, что под обработкой персональных данных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подразумевается совершение над ними следующих действий: сбор, обработка,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систематизация, накопление, хранение, уточнение, подтверждение,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использование, распространение, уничтожение по истечению срока действия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Согласия, предусмотренных п. 3 ч. 1 ст. 3 Федерального закона.</w:t>
      </w:r>
      <w:proofErr w:type="gramEnd"/>
    </w:p>
    <w:p w:rsidR="005B0E8B" w:rsidRDefault="005B0E8B" w:rsidP="005B0E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Настоящее согласие не устанавливает предельных сроков обработки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данных</w:t>
      </w:r>
      <w:r>
        <w:rPr>
          <w:color w:val="000000"/>
          <w:sz w:val="28"/>
          <w:szCs w:val="28"/>
        </w:rPr>
        <w:t>.</w:t>
      </w:r>
      <w:r w:rsidRPr="006E48E5">
        <w:rPr>
          <w:color w:val="000000"/>
          <w:sz w:val="28"/>
          <w:szCs w:val="28"/>
        </w:rPr>
        <w:t xml:space="preserve"> Согласие действует с момента подписания и до его отзыва </w:t>
      </w:r>
      <w:r>
        <w:rPr>
          <w:color w:val="000000"/>
          <w:sz w:val="28"/>
          <w:szCs w:val="28"/>
        </w:rPr>
        <w:br/>
      </w:r>
      <w:r w:rsidRPr="006E48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письменной форме. Порядок отзыва согласия на обработку персональных</w:t>
      </w:r>
      <w:r>
        <w:rPr>
          <w:color w:val="000000"/>
          <w:sz w:val="28"/>
          <w:szCs w:val="28"/>
        </w:rPr>
        <w:t xml:space="preserve"> </w:t>
      </w:r>
      <w:r w:rsidRPr="006E48E5">
        <w:rPr>
          <w:color w:val="000000"/>
          <w:sz w:val="28"/>
          <w:szCs w:val="28"/>
        </w:rPr>
        <w:t>данных мне известен.</w:t>
      </w:r>
    </w:p>
    <w:p w:rsidR="005B0E8B" w:rsidRPr="00A8535D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B0E8B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48E5">
        <w:rPr>
          <w:color w:val="000000"/>
          <w:sz w:val="28"/>
          <w:szCs w:val="28"/>
        </w:rPr>
        <w:t>«____ »_____________</w:t>
      </w:r>
      <w:r>
        <w:rPr>
          <w:color w:val="000000"/>
          <w:sz w:val="28"/>
          <w:szCs w:val="28"/>
        </w:rPr>
        <w:t>__</w:t>
      </w:r>
      <w:r w:rsidRPr="006E48E5">
        <w:rPr>
          <w:color w:val="000000"/>
          <w:sz w:val="28"/>
          <w:szCs w:val="28"/>
        </w:rPr>
        <w:t>_____20_</w:t>
      </w:r>
      <w:r>
        <w:rPr>
          <w:color w:val="000000"/>
          <w:sz w:val="28"/>
          <w:szCs w:val="28"/>
        </w:rPr>
        <w:t>_</w:t>
      </w:r>
      <w:r w:rsidRPr="006E48E5">
        <w:rPr>
          <w:color w:val="000000"/>
          <w:sz w:val="28"/>
          <w:szCs w:val="28"/>
        </w:rPr>
        <w:t xml:space="preserve"> г.</w:t>
      </w:r>
    </w:p>
    <w:p w:rsidR="005B0E8B" w:rsidRPr="006E48E5" w:rsidRDefault="005B0E8B" w:rsidP="005B0E8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:rsidR="005B0E8B" w:rsidRDefault="005B0E8B" w:rsidP="005B0E8B">
      <w:pPr>
        <w:autoSpaceDE w:val="0"/>
        <w:autoSpaceDN w:val="0"/>
        <w:adjustRightInd w:val="0"/>
        <w:rPr>
          <w:i/>
        </w:rPr>
      </w:pPr>
      <w:r w:rsidRPr="00433A77">
        <w:rPr>
          <w:i/>
          <w:iCs/>
          <w:color w:val="000000"/>
        </w:rPr>
        <w:t>(Ф.И.О. полностью, подпись)</w:t>
      </w:r>
    </w:p>
    <w:p w:rsidR="005B0E8B" w:rsidRDefault="005B0E8B" w:rsidP="005B0E8B">
      <w:pPr>
        <w:keepNext/>
        <w:widowControl w:val="0"/>
        <w:ind w:firstLine="709"/>
        <w:jc w:val="center"/>
        <w:outlineLvl w:val="0"/>
        <w:rPr>
          <w:sz w:val="28"/>
          <w:szCs w:val="28"/>
        </w:rPr>
      </w:pPr>
    </w:p>
    <w:p w:rsidR="005B0E8B" w:rsidRDefault="005B0E8B" w:rsidP="005B0E8B">
      <w:pPr>
        <w:pStyle w:val="Bodytext20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5B0E8B" w:rsidRDefault="005B0E8B" w:rsidP="005B0E8B">
      <w:pPr>
        <w:pStyle w:val="Bodytext20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5B0E8B" w:rsidRDefault="005B0E8B" w:rsidP="005B0E8B">
      <w:pPr>
        <w:pStyle w:val="Bodytext20"/>
        <w:shd w:val="clear" w:color="auto" w:fill="auto"/>
        <w:spacing w:line="240" w:lineRule="auto"/>
        <w:ind w:firstLine="4111"/>
        <w:rPr>
          <w:sz w:val="24"/>
          <w:szCs w:val="24"/>
        </w:rPr>
      </w:pPr>
    </w:p>
    <w:p w:rsidR="005B0E8B" w:rsidRDefault="005B0E8B"/>
    <w:sectPr w:rsidR="005B0E8B" w:rsidSect="007931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33B9"/>
    <w:multiLevelType w:val="hybridMultilevel"/>
    <w:tmpl w:val="F6A01DA2"/>
    <w:lvl w:ilvl="0" w:tplc="51E423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2ED5"/>
    <w:multiLevelType w:val="hybridMultilevel"/>
    <w:tmpl w:val="D26E5CBA"/>
    <w:lvl w:ilvl="0" w:tplc="C558404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403E5A50"/>
    <w:multiLevelType w:val="hybridMultilevel"/>
    <w:tmpl w:val="CDF6F7F6"/>
    <w:lvl w:ilvl="0" w:tplc="C5584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1D3A"/>
    <w:multiLevelType w:val="multilevel"/>
    <w:tmpl w:val="D70C9D8C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7"/>
        </w:tabs>
        <w:ind w:left="2217" w:hanging="136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781"/>
        </w:tabs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9"/>
        </w:tabs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2FE02D3"/>
    <w:multiLevelType w:val="hybridMultilevel"/>
    <w:tmpl w:val="1BFABDDE"/>
    <w:lvl w:ilvl="0" w:tplc="72FA6D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84"/>
    <w:rsid w:val="00000BE3"/>
    <w:rsid w:val="0007793E"/>
    <w:rsid w:val="000860D9"/>
    <w:rsid w:val="000D3EA5"/>
    <w:rsid w:val="000F019A"/>
    <w:rsid w:val="0018029D"/>
    <w:rsid w:val="001875AB"/>
    <w:rsid w:val="00187F7F"/>
    <w:rsid w:val="001A35A5"/>
    <w:rsid w:val="00215E75"/>
    <w:rsid w:val="00223DFF"/>
    <w:rsid w:val="003638C4"/>
    <w:rsid w:val="003B2F94"/>
    <w:rsid w:val="00492F5D"/>
    <w:rsid w:val="004C0550"/>
    <w:rsid w:val="004E53A3"/>
    <w:rsid w:val="00515B9C"/>
    <w:rsid w:val="00521A75"/>
    <w:rsid w:val="005B0E8B"/>
    <w:rsid w:val="005C3D95"/>
    <w:rsid w:val="00621C1E"/>
    <w:rsid w:val="00642A54"/>
    <w:rsid w:val="006D129C"/>
    <w:rsid w:val="00744356"/>
    <w:rsid w:val="00793152"/>
    <w:rsid w:val="007C1825"/>
    <w:rsid w:val="007E5A08"/>
    <w:rsid w:val="008347D4"/>
    <w:rsid w:val="00900309"/>
    <w:rsid w:val="00916B4F"/>
    <w:rsid w:val="009A7251"/>
    <w:rsid w:val="009E77FC"/>
    <w:rsid w:val="00A174AC"/>
    <w:rsid w:val="00AB6846"/>
    <w:rsid w:val="00B31607"/>
    <w:rsid w:val="00BE4053"/>
    <w:rsid w:val="00BF6055"/>
    <w:rsid w:val="00C0425E"/>
    <w:rsid w:val="00C0489A"/>
    <w:rsid w:val="00C44C35"/>
    <w:rsid w:val="00C5123C"/>
    <w:rsid w:val="00C54C84"/>
    <w:rsid w:val="00D95C11"/>
    <w:rsid w:val="00DA6F71"/>
    <w:rsid w:val="00DF3CE5"/>
    <w:rsid w:val="00DF5C2D"/>
    <w:rsid w:val="00E26496"/>
    <w:rsid w:val="00E45ADC"/>
    <w:rsid w:val="00E77690"/>
    <w:rsid w:val="00EA535B"/>
    <w:rsid w:val="00F41A35"/>
    <w:rsid w:val="00F46BF2"/>
    <w:rsid w:val="00FB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19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0F019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9A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F01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9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rsid w:val="000F019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019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0F019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F019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019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F019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F019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019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019A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F019A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0F019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019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019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F019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F019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F01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019A"/>
  </w:style>
  <w:style w:type="paragraph" w:styleId="ac">
    <w:name w:val="List Paragraph"/>
    <w:basedOn w:val="a"/>
    <w:uiPriority w:val="34"/>
    <w:qFormat/>
    <w:rsid w:val="000F019A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019A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0F019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F019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F019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F019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019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F019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019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F019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F019A"/>
    <w:pPr>
      <w:spacing w:before="480" w:line="264" w:lineRule="auto"/>
      <w:outlineLvl w:val="9"/>
    </w:pPr>
    <w:rPr>
      <w:b/>
    </w:rPr>
  </w:style>
  <w:style w:type="paragraph" w:styleId="af5">
    <w:name w:val="Body Text Indent"/>
    <w:basedOn w:val="a"/>
    <w:link w:val="af6"/>
    <w:rsid w:val="009A7251"/>
    <w:pPr>
      <w:ind w:firstLine="851"/>
      <w:jc w:val="both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9A72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9A725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A7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A725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E77F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7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5B0E8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0E8B"/>
    <w:pPr>
      <w:shd w:val="clear" w:color="auto" w:fill="FFFFFF"/>
      <w:spacing w:line="259" w:lineRule="exact"/>
    </w:pPr>
    <w:rPr>
      <w:spacing w:val="1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19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0F019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9A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F01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1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1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1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1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1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9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rsid w:val="000F019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F019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0F019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F019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F019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F019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F019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019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019A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F019A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10"/>
    <w:rsid w:val="000F019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019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F019A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8">
    <w:name w:val="Strong"/>
    <w:basedOn w:val="a0"/>
    <w:uiPriority w:val="22"/>
    <w:qFormat/>
    <w:rsid w:val="000F019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0F019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0F01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019A"/>
  </w:style>
  <w:style w:type="paragraph" w:styleId="ac">
    <w:name w:val="List Paragraph"/>
    <w:basedOn w:val="a"/>
    <w:uiPriority w:val="34"/>
    <w:qFormat/>
    <w:rsid w:val="000F019A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F019A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0F019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F019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F019A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0F019A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F019A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0F019A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F019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F019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F019A"/>
    <w:pPr>
      <w:spacing w:before="480" w:line="264" w:lineRule="auto"/>
      <w:outlineLvl w:val="9"/>
    </w:pPr>
    <w:rPr>
      <w:b/>
    </w:rPr>
  </w:style>
  <w:style w:type="paragraph" w:styleId="af5">
    <w:name w:val="Body Text Indent"/>
    <w:basedOn w:val="a"/>
    <w:link w:val="af6"/>
    <w:rsid w:val="009A7251"/>
    <w:pPr>
      <w:ind w:firstLine="851"/>
      <w:jc w:val="both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9A72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9A725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A7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A7251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9E77F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7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5B0E8B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5B0E8B"/>
    <w:pPr>
      <w:shd w:val="clear" w:color="auto" w:fill="FFFFFF"/>
      <w:spacing w:line="259" w:lineRule="exact"/>
    </w:pPr>
    <w:rPr>
      <w:spacing w:val="1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2.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2017-12-29T05:37:00Z</cp:lastPrinted>
  <dcterms:created xsi:type="dcterms:W3CDTF">2020-01-17T12:28:00Z</dcterms:created>
  <dcterms:modified xsi:type="dcterms:W3CDTF">2020-01-23T13:18:00Z</dcterms:modified>
</cp:coreProperties>
</file>